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Российская  Федерация</w:t>
      </w:r>
    </w:p>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Красноярский  край</w:t>
      </w:r>
    </w:p>
    <w:p w:rsidR="00D8241C" w:rsidRPr="00D8241C" w:rsidRDefault="00D8241C" w:rsidP="00D8241C">
      <w:pPr>
        <w:pStyle w:val="a3"/>
        <w:rPr>
          <w:rFonts w:ascii="Times New Roman" w:hAnsi="Times New Roman" w:cs="Times New Roman"/>
          <w:b/>
          <w:sz w:val="28"/>
          <w:szCs w:val="28"/>
        </w:rPr>
      </w:pPr>
    </w:p>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АДМИНИСТРАЦИЯ ГОРОДА НАЗАРОВО</w:t>
      </w:r>
    </w:p>
    <w:p w:rsidR="00D8241C" w:rsidRPr="00D8241C" w:rsidRDefault="00D8241C" w:rsidP="00D8241C">
      <w:pPr>
        <w:pStyle w:val="a3"/>
        <w:rPr>
          <w:rFonts w:ascii="Times New Roman" w:hAnsi="Times New Roman" w:cs="Times New Roman"/>
          <w:b/>
          <w:sz w:val="28"/>
          <w:szCs w:val="28"/>
        </w:rPr>
      </w:pPr>
    </w:p>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П О С Т А Н О В Л Е Н И Е</w:t>
      </w:r>
    </w:p>
    <w:p w:rsidR="00D8241C" w:rsidRPr="00D8241C" w:rsidRDefault="00D8241C" w:rsidP="00D8241C">
      <w:pPr>
        <w:pStyle w:val="a3"/>
        <w:rPr>
          <w:rFonts w:ascii="Times New Roman" w:hAnsi="Times New Roman" w:cs="Times New Roman"/>
          <w:b/>
          <w:sz w:val="28"/>
          <w:szCs w:val="28"/>
        </w:rPr>
      </w:pPr>
    </w:p>
    <w:p w:rsidR="00672D2D" w:rsidRDefault="00A82D5A" w:rsidP="00D8241C">
      <w:pPr>
        <w:pStyle w:val="a3"/>
        <w:rPr>
          <w:rFonts w:ascii="Times New Roman" w:hAnsi="Times New Roman" w:cs="Times New Roman"/>
          <w:sz w:val="28"/>
          <w:szCs w:val="28"/>
        </w:rPr>
      </w:pPr>
      <w:r>
        <w:rPr>
          <w:rFonts w:ascii="Times New Roman" w:hAnsi="Times New Roman" w:cs="Times New Roman"/>
          <w:sz w:val="28"/>
          <w:szCs w:val="28"/>
        </w:rPr>
        <w:t>20.11</w:t>
      </w:r>
      <w:r w:rsidR="00515F6D" w:rsidRPr="00672D2D">
        <w:rPr>
          <w:rFonts w:ascii="Times New Roman" w:hAnsi="Times New Roman" w:cs="Times New Roman"/>
          <w:sz w:val="28"/>
          <w:szCs w:val="28"/>
        </w:rPr>
        <w:t>.</w:t>
      </w:r>
      <w:r w:rsidR="00A534EE">
        <w:rPr>
          <w:rFonts w:ascii="Times New Roman" w:hAnsi="Times New Roman" w:cs="Times New Roman"/>
          <w:sz w:val="28"/>
          <w:szCs w:val="28"/>
        </w:rPr>
        <w:t>201</w:t>
      </w:r>
      <w:r w:rsidR="00672D2D">
        <w:rPr>
          <w:rFonts w:ascii="Times New Roman" w:hAnsi="Times New Roman" w:cs="Times New Roman"/>
          <w:sz w:val="28"/>
          <w:szCs w:val="28"/>
        </w:rPr>
        <w:t>9</w:t>
      </w:r>
      <w:r w:rsidR="00133667">
        <w:rPr>
          <w:rFonts w:ascii="Times New Roman" w:hAnsi="Times New Roman" w:cs="Times New Roman"/>
          <w:sz w:val="28"/>
          <w:szCs w:val="28"/>
        </w:rPr>
        <w:tab/>
      </w:r>
      <w:r w:rsidR="00133667">
        <w:rPr>
          <w:rFonts w:ascii="Times New Roman" w:hAnsi="Times New Roman" w:cs="Times New Roman"/>
          <w:sz w:val="28"/>
          <w:szCs w:val="28"/>
        </w:rPr>
        <w:tab/>
      </w:r>
      <w:r w:rsidR="00133667">
        <w:rPr>
          <w:rFonts w:ascii="Times New Roman" w:hAnsi="Times New Roman" w:cs="Times New Roman"/>
          <w:sz w:val="28"/>
          <w:szCs w:val="28"/>
        </w:rPr>
        <w:tab/>
      </w:r>
      <w:r w:rsidR="00133667">
        <w:rPr>
          <w:rFonts w:ascii="Times New Roman" w:hAnsi="Times New Roman" w:cs="Times New Roman"/>
          <w:sz w:val="28"/>
          <w:szCs w:val="28"/>
        </w:rPr>
        <w:tab/>
      </w:r>
      <w:r w:rsidR="00133667">
        <w:rPr>
          <w:rFonts w:ascii="Times New Roman" w:hAnsi="Times New Roman" w:cs="Times New Roman"/>
          <w:sz w:val="28"/>
          <w:szCs w:val="28"/>
        </w:rPr>
        <w:tab/>
      </w:r>
      <w:r w:rsidR="00D8241C" w:rsidRPr="00D8241C">
        <w:rPr>
          <w:rFonts w:ascii="Times New Roman" w:hAnsi="Times New Roman" w:cs="Times New Roman"/>
          <w:sz w:val="28"/>
          <w:szCs w:val="28"/>
        </w:rPr>
        <w:t>г. Назарово</w:t>
      </w:r>
      <w:r w:rsidR="00D8241C" w:rsidRPr="00D8241C">
        <w:rPr>
          <w:rFonts w:ascii="Times New Roman" w:hAnsi="Times New Roman" w:cs="Times New Roman"/>
          <w:sz w:val="28"/>
          <w:szCs w:val="28"/>
        </w:rPr>
        <w:tab/>
        <w:t xml:space="preserve"> </w:t>
      </w:r>
      <w:r w:rsidR="00133667">
        <w:rPr>
          <w:rFonts w:ascii="Times New Roman" w:hAnsi="Times New Roman" w:cs="Times New Roman"/>
          <w:sz w:val="28"/>
          <w:szCs w:val="28"/>
        </w:rPr>
        <w:tab/>
      </w:r>
      <w:r w:rsidR="00133667">
        <w:rPr>
          <w:rFonts w:ascii="Times New Roman" w:hAnsi="Times New Roman" w:cs="Times New Roman"/>
          <w:sz w:val="28"/>
          <w:szCs w:val="28"/>
        </w:rPr>
        <w:tab/>
      </w:r>
      <w:r w:rsidR="00133667">
        <w:rPr>
          <w:rFonts w:ascii="Times New Roman" w:hAnsi="Times New Roman" w:cs="Times New Roman"/>
          <w:sz w:val="28"/>
          <w:szCs w:val="28"/>
        </w:rPr>
        <w:tab/>
      </w:r>
      <w:r w:rsidR="00D8241C" w:rsidRPr="00D8241C">
        <w:rPr>
          <w:rFonts w:ascii="Times New Roman" w:hAnsi="Times New Roman" w:cs="Times New Roman"/>
          <w:sz w:val="28"/>
          <w:szCs w:val="28"/>
        </w:rPr>
        <w:t>№</w:t>
      </w:r>
      <w:r>
        <w:rPr>
          <w:rFonts w:ascii="Times New Roman" w:hAnsi="Times New Roman" w:cs="Times New Roman"/>
          <w:sz w:val="28"/>
          <w:szCs w:val="28"/>
        </w:rPr>
        <w:t>1652-п</w:t>
      </w:r>
    </w:p>
    <w:p w:rsidR="00672D2D" w:rsidRDefault="00672D2D" w:rsidP="00D8241C">
      <w:pPr>
        <w:pStyle w:val="a3"/>
        <w:rPr>
          <w:rFonts w:ascii="Times New Roman" w:hAnsi="Times New Roman" w:cs="Times New Roman"/>
          <w:sz w:val="28"/>
          <w:szCs w:val="28"/>
        </w:rPr>
      </w:pPr>
    </w:p>
    <w:p w:rsidR="00D8241C"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 xml:space="preserve">Об утверждении Порядка составления </w:t>
      </w:r>
    </w:p>
    <w:p w:rsidR="00D8241C"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 xml:space="preserve">и утвержденияплана финансово-хозяйственной </w:t>
      </w:r>
    </w:p>
    <w:p w:rsidR="00732B9D"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 xml:space="preserve">деятельности муниципальных </w:t>
      </w:r>
      <w:r w:rsidR="00732B9D">
        <w:rPr>
          <w:rFonts w:ascii="Times New Roman" w:hAnsi="Times New Roman" w:cs="Times New Roman"/>
          <w:sz w:val="28"/>
          <w:szCs w:val="28"/>
        </w:rPr>
        <w:t xml:space="preserve">бюджетных </w:t>
      </w:r>
    </w:p>
    <w:p w:rsidR="00D8241C" w:rsidRDefault="00732B9D" w:rsidP="0054514A">
      <w:pPr>
        <w:pStyle w:val="a3"/>
        <w:rPr>
          <w:rFonts w:ascii="Times New Roman" w:hAnsi="Times New Roman" w:cs="Times New Roman"/>
          <w:sz w:val="28"/>
          <w:szCs w:val="28"/>
        </w:rPr>
      </w:pPr>
      <w:r>
        <w:rPr>
          <w:rFonts w:ascii="Times New Roman" w:hAnsi="Times New Roman" w:cs="Times New Roman"/>
          <w:sz w:val="28"/>
          <w:szCs w:val="28"/>
        </w:rPr>
        <w:t>и</w:t>
      </w:r>
      <w:r w:rsidR="005F4460">
        <w:rPr>
          <w:rFonts w:ascii="Times New Roman" w:hAnsi="Times New Roman" w:cs="Times New Roman"/>
          <w:sz w:val="28"/>
          <w:szCs w:val="28"/>
        </w:rPr>
        <w:t>автономных</w:t>
      </w:r>
      <w:r w:rsidR="00D8241C" w:rsidRPr="00D8241C">
        <w:rPr>
          <w:rFonts w:ascii="Times New Roman" w:hAnsi="Times New Roman" w:cs="Times New Roman"/>
          <w:sz w:val="28"/>
          <w:szCs w:val="28"/>
        </w:rPr>
        <w:t xml:space="preserve"> учреждений</w:t>
      </w:r>
      <w:r w:rsidR="002B7DE5">
        <w:rPr>
          <w:rFonts w:ascii="Times New Roman" w:hAnsi="Times New Roman" w:cs="Times New Roman"/>
          <w:sz w:val="28"/>
          <w:szCs w:val="28"/>
        </w:rPr>
        <w:t>города Назарово</w:t>
      </w:r>
    </w:p>
    <w:p w:rsidR="0054514A" w:rsidRDefault="0054514A" w:rsidP="0054514A">
      <w:pPr>
        <w:pStyle w:val="a3"/>
        <w:rPr>
          <w:rFonts w:ascii="Times New Roman" w:hAnsi="Times New Roman" w:cs="Times New Roman"/>
          <w:sz w:val="28"/>
          <w:szCs w:val="28"/>
        </w:rPr>
      </w:pPr>
    </w:p>
    <w:p w:rsidR="00D8241C" w:rsidRPr="00293364" w:rsidRDefault="005F4460" w:rsidP="00F23AED">
      <w:pPr>
        <w:pStyle w:val="a3"/>
        <w:jc w:val="both"/>
        <w:rPr>
          <w:rFonts w:ascii="Times New Roman" w:hAnsi="Times New Roman" w:cs="Times New Roman"/>
          <w:sz w:val="28"/>
          <w:szCs w:val="28"/>
        </w:rPr>
      </w:pPr>
      <w:r w:rsidRPr="005F4460">
        <w:rPr>
          <w:rFonts w:ascii="Times New Roman" w:hAnsi="Times New Roman" w:cs="Times New Roman"/>
          <w:sz w:val="28"/>
          <w:szCs w:val="28"/>
        </w:rPr>
        <w:t xml:space="preserve">В целях реализации Федерального </w:t>
      </w:r>
      <w:hyperlink r:id="rId5" w:history="1">
        <w:r w:rsidRPr="00052550">
          <w:rPr>
            <w:rFonts w:ascii="Times New Roman" w:hAnsi="Times New Roman" w:cs="Times New Roman"/>
            <w:sz w:val="28"/>
            <w:szCs w:val="28"/>
          </w:rPr>
          <w:t>закона</w:t>
        </w:r>
      </w:hyperlink>
      <w:r w:rsidRPr="005F4460">
        <w:rPr>
          <w:rFonts w:ascii="Times New Roman" w:hAnsi="Times New Roman" w:cs="Times New Roman"/>
          <w:sz w:val="28"/>
          <w:szCs w:val="28"/>
        </w:rPr>
        <w:t xml:space="preserve">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руководствуясь подпунктом 6 пункта 3.3 статьи 32 Федерального закона от 12.01.1996 N 7-ФЗ "О некоммерческих организациях", </w:t>
      </w:r>
      <w:hyperlink r:id="rId6" w:history="1">
        <w:r w:rsidRPr="00052550">
          <w:rPr>
            <w:rFonts w:ascii="Times New Roman" w:hAnsi="Times New Roman" w:cs="Times New Roman"/>
            <w:sz w:val="28"/>
            <w:szCs w:val="28"/>
          </w:rPr>
          <w:t>частью 13 статьи 2</w:t>
        </w:r>
      </w:hyperlink>
      <w:r w:rsidRPr="005F4460">
        <w:rPr>
          <w:rFonts w:ascii="Times New Roman" w:hAnsi="Times New Roman" w:cs="Times New Roman"/>
          <w:sz w:val="28"/>
          <w:szCs w:val="28"/>
        </w:rPr>
        <w:t>Федерального закона от 03.11.2006 N 174-ФЗ "Об автономных учреждениях"</w:t>
      </w:r>
      <w:r>
        <w:rPr>
          <w:rFonts w:ascii="Times New Roman" w:hAnsi="Times New Roman" w:cs="Times New Roman"/>
          <w:sz w:val="28"/>
          <w:szCs w:val="28"/>
        </w:rPr>
        <w:t>,</w:t>
      </w:r>
      <w:r w:rsidR="00DC0EBD">
        <w:rPr>
          <w:rFonts w:ascii="Times New Roman" w:hAnsi="Times New Roman" w:cs="Times New Roman"/>
          <w:sz w:val="28"/>
          <w:szCs w:val="28"/>
        </w:rPr>
        <w:t xml:space="preserve">статьями 7, 14 </w:t>
      </w:r>
      <w:r w:rsidR="00D8241C" w:rsidRPr="00293364">
        <w:rPr>
          <w:rFonts w:ascii="Times New Roman" w:hAnsi="Times New Roman" w:cs="Times New Roman"/>
          <w:sz w:val="28"/>
          <w:szCs w:val="28"/>
        </w:rPr>
        <w:t>Устав</w:t>
      </w:r>
      <w:r w:rsidR="0028770D">
        <w:rPr>
          <w:rFonts w:ascii="Times New Roman" w:hAnsi="Times New Roman" w:cs="Times New Roman"/>
          <w:sz w:val="28"/>
          <w:szCs w:val="28"/>
        </w:rPr>
        <w:t>а</w:t>
      </w:r>
      <w:r w:rsidR="00D8241C" w:rsidRPr="00293364">
        <w:rPr>
          <w:rFonts w:ascii="Times New Roman" w:hAnsi="Times New Roman" w:cs="Times New Roman"/>
          <w:sz w:val="28"/>
          <w:szCs w:val="28"/>
        </w:rPr>
        <w:t xml:space="preserve"> города Назарово</w:t>
      </w:r>
    </w:p>
    <w:p w:rsidR="00D8241C" w:rsidRPr="00293364" w:rsidRDefault="00D8241C" w:rsidP="00F23AED">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 ПОСТАНОВЛЯЮ: </w:t>
      </w:r>
    </w:p>
    <w:p w:rsidR="00D8241C" w:rsidRDefault="00D8241C" w:rsidP="00B75D07">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1. Утвердить Порядок составления и утверждения плана финансово-хозяйственной деятельности </w:t>
      </w:r>
      <w:r w:rsidR="00293364" w:rsidRPr="00293364">
        <w:rPr>
          <w:rFonts w:ascii="Times New Roman" w:hAnsi="Times New Roman" w:cs="Times New Roman"/>
          <w:sz w:val="28"/>
          <w:szCs w:val="28"/>
        </w:rPr>
        <w:t xml:space="preserve">муниципальных </w:t>
      </w:r>
      <w:r w:rsidR="00B75D07">
        <w:rPr>
          <w:rFonts w:ascii="Times New Roman" w:hAnsi="Times New Roman" w:cs="Times New Roman"/>
          <w:sz w:val="28"/>
          <w:szCs w:val="28"/>
        </w:rPr>
        <w:t xml:space="preserve">бюджетных и </w:t>
      </w:r>
      <w:r w:rsidR="005F4460">
        <w:rPr>
          <w:rFonts w:ascii="Times New Roman" w:hAnsi="Times New Roman" w:cs="Times New Roman"/>
          <w:sz w:val="28"/>
          <w:szCs w:val="28"/>
        </w:rPr>
        <w:t>автономных</w:t>
      </w:r>
      <w:r w:rsidRPr="00293364">
        <w:rPr>
          <w:rFonts w:ascii="Times New Roman" w:hAnsi="Times New Roman" w:cs="Times New Roman"/>
          <w:sz w:val="28"/>
          <w:szCs w:val="28"/>
        </w:rPr>
        <w:t xml:space="preserve"> учреждений</w:t>
      </w:r>
      <w:r w:rsidR="002B7DE5">
        <w:rPr>
          <w:rFonts w:ascii="Times New Roman" w:hAnsi="Times New Roman" w:cs="Times New Roman"/>
          <w:sz w:val="28"/>
          <w:szCs w:val="28"/>
        </w:rPr>
        <w:t xml:space="preserve"> города Назарово</w:t>
      </w:r>
      <w:r w:rsidR="008B7A18">
        <w:rPr>
          <w:rFonts w:ascii="Times New Roman" w:hAnsi="Times New Roman" w:cs="Times New Roman"/>
          <w:sz w:val="28"/>
          <w:szCs w:val="28"/>
        </w:rPr>
        <w:t xml:space="preserve">, </w:t>
      </w:r>
      <w:r w:rsidRPr="00293364">
        <w:rPr>
          <w:rFonts w:ascii="Times New Roman" w:hAnsi="Times New Roman" w:cs="Times New Roman"/>
          <w:sz w:val="28"/>
          <w:szCs w:val="28"/>
        </w:rPr>
        <w:t xml:space="preserve">согласно приложению. </w:t>
      </w:r>
    </w:p>
    <w:p w:rsidR="008B7A18" w:rsidRPr="008B7A18" w:rsidRDefault="008B7A18" w:rsidP="008B7A18">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Pr="008B7A18">
        <w:rPr>
          <w:rFonts w:ascii="Times New Roman" w:hAnsi="Times New Roman" w:cs="Times New Roman"/>
          <w:sz w:val="28"/>
          <w:szCs w:val="28"/>
        </w:rPr>
        <w:t>Настоящ</w:t>
      </w:r>
      <w:r>
        <w:rPr>
          <w:rFonts w:ascii="Times New Roman" w:hAnsi="Times New Roman" w:cs="Times New Roman"/>
          <w:sz w:val="28"/>
          <w:szCs w:val="28"/>
        </w:rPr>
        <w:t>еепостановление</w:t>
      </w:r>
      <w:r w:rsidRPr="008B7A18">
        <w:rPr>
          <w:rFonts w:ascii="Times New Roman" w:hAnsi="Times New Roman" w:cs="Times New Roman"/>
          <w:sz w:val="28"/>
          <w:szCs w:val="28"/>
        </w:rPr>
        <w:t xml:space="preserve"> применяется при формировании плана финансово-хозяйственной деятельности муниципального</w:t>
      </w:r>
      <w:r w:rsidR="00DC0EBD">
        <w:rPr>
          <w:rFonts w:ascii="Times New Roman" w:hAnsi="Times New Roman" w:cs="Times New Roman"/>
          <w:sz w:val="28"/>
          <w:szCs w:val="28"/>
        </w:rPr>
        <w:t xml:space="preserve"> бюджетного и автономного</w:t>
      </w:r>
      <w:r w:rsidRPr="008B7A18">
        <w:rPr>
          <w:rFonts w:ascii="Times New Roman" w:hAnsi="Times New Roman" w:cs="Times New Roman"/>
          <w:sz w:val="28"/>
          <w:szCs w:val="28"/>
        </w:rPr>
        <w:t xml:space="preserve"> учреждения, начиная с плана финансово-хозяйственной деятельности </w:t>
      </w:r>
      <w:r>
        <w:rPr>
          <w:rFonts w:ascii="Times New Roman" w:hAnsi="Times New Roman" w:cs="Times New Roman"/>
          <w:sz w:val="28"/>
          <w:szCs w:val="28"/>
        </w:rPr>
        <w:t xml:space="preserve">муниципального </w:t>
      </w:r>
      <w:r w:rsidRPr="008B7A18">
        <w:rPr>
          <w:rFonts w:ascii="Times New Roman" w:hAnsi="Times New Roman" w:cs="Times New Roman"/>
          <w:sz w:val="28"/>
          <w:szCs w:val="28"/>
        </w:rPr>
        <w:t>учр</w:t>
      </w:r>
      <w:r w:rsidR="007C55A7">
        <w:rPr>
          <w:rFonts w:ascii="Times New Roman" w:hAnsi="Times New Roman" w:cs="Times New Roman"/>
          <w:sz w:val="28"/>
          <w:szCs w:val="28"/>
        </w:rPr>
        <w:t>еждения на 2020 год</w:t>
      </w:r>
      <w:r w:rsidRPr="008B7A18">
        <w:rPr>
          <w:rFonts w:ascii="Times New Roman" w:hAnsi="Times New Roman" w:cs="Times New Roman"/>
          <w:sz w:val="28"/>
          <w:szCs w:val="28"/>
        </w:rPr>
        <w:t xml:space="preserve"> и пл</w:t>
      </w:r>
      <w:r w:rsidR="007C55A7">
        <w:rPr>
          <w:rFonts w:ascii="Times New Roman" w:hAnsi="Times New Roman" w:cs="Times New Roman"/>
          <w:sz w:val="28"/>
          <w:szCs w:val="28"/>
        </w:rPr>
        <w:t>ановый период 2021 и 2022 годов</w:t>
      </w:r>
      <w:r w:rsidRPr="008B7A18">
        <w:rPr>
          <w:rFonts w:ascii="Times New Roman" w:hAnsi="Times New Roman" w:cs="Times New Roman"/>
          <w:sz w:val="28"/>
          <w:szCs w:val="28"/>
        </w:rPr>
        <w:t>.</w:t>
      </w:r>
    </w:p>
    <w:p w:rsidR="00D8241C" w:rsidRPr="00293364" w:rsidRDefault="008B7A18" w:rsidP="00B75D07">
      <w:pPr>
        <w:pStyle w:val="a3"/>
        <w:jc w:val="both"/>
        <w:rPr>
          <w:rFonts w:ascii="Times New Roman" w:hAnsi="Times New Roman" w:cs="Times New Roman"/>
          <w:sz w:val="28"/>
          <w:szCs w:val="28"/>
        </w:rPr>
      </w:pPr>
      <w:r>
        <w:rPr>
          <w:rFonts w:ascii="Times New Roman" w:hAnsi="Times New Roman" w:cs="Times New Roman"/>
          <w:sz w:val="28"/>
          <w:szCs w:val="28"/>
        </w:rPr>
        <w:t>3</w:t>
      </w:r>
      <w:r w:rsidR="00D8241C" w:rsidRPr="00293364">
        <w:rPr>
          <w:rFonts w:ascii="Times New Roman" w:hAnsi="Times New Roman" w:cs="Times New Roman"/>
          <w:sz w:val="28"/>
          <w:szCs w:val="28"/>
        </w:rPr>
        <w:t xml:space="preserve">. </w:t>
      </w:r>
      <w:r w:rsidR="009765E7">
        <w:rPr>
          <w:rFonts w:ascii="Times New Roman" w:hAnsi="Times New Roman" w:cs="Times New Roman"/>
          <w:sz w:val="28"/>
          <w:szCs w:val="28"/>
        </w:rPr>
        <w:t xml:space="preserve">Настоящее постановление подлежит опубликованию в </w:t>
      </w:r>
      <w:r>
        <w:rPr>
          <w:rFonts w:ascii="Times New Roman" w:hAnsi="Times New Roman" w:cs="Times New Roman"/>
          <w:sz w:val="28"/>
          <w:szCs w:val="28"/>
        </w:rPr>
        <w:t>газете</w:t>
      </w:r>
      <w:r w:rsidR="00293364" w:rsidRPr="00293364">
        <w:rPr>
          <w:rFonts w:ascii="Times New Roman" w:hAnsi="Times New Roman" w:cs="Times New Roman"/>
          <w:sz w:val="28"/>
          <w:szCs w:val="28"/>
        </w:rPr>
        <w:t xml:space="preserve"> «</w:t>
      </w:r>
      <w:r w:rsidR="00B75D07">
        <w:rPr>
          <w:rFonts w:ascii="Times New Roman" w:hAnsi="Times New Roman" w:cs="Times New Roman"/>
          <w:sz w:val="28"/>
          <w:szCs w:val="28"/>
        </w:rPr>
        <w:t xml:space="preserve">Советское </w:t>
      </w:r>
      <w:proofErr w:type="spellStart"/>
      <w:r w:rsidR="008A61D8">
        <w:rPr>
          <w:rFonts w:ascii="Times New Roman" w:hAnsi="Times New Roman" w:cs="Times New Roman"/>
          <w:sz w:val="28"/>
          <w:szCs w:val="28"/>
        </w:rPr>
        <w:t>П</w:t>
      </w:r>
      <w:r w:rsidR="00B75D07">
        <w:rPr>
          <w:rFonts w:ascii="Times New Roman" w:hAnsi="Times New Roman" w:cs="Times New Roman"/>
          <w:sz w:val="28"/>
          <w:szCs w:val="28"/>
        </w:rPr>
        <w:t>ричулымье</w:t>
      </w:r>
      <w:proofErr w:type="spellEnd"/>
      <w:r w:rsidR="00D8241C" w:rsidRPr="00293364">
        <w:rPr>
          <w:rFonts w:ascii="Times New Roman" w:hAnsi="Times New Roman" w:cs="Times New Roman"/>
          <w:sz w:val="28"/>
          <w:szCs w:val="28"/>
        </w:rPr>
        <w:t>»</w:t>
      </w:r>
      <w:r w:rsidR="009765E7">
        <w:rPr>
          <w:rFonts w:ascii="Times New Roman" w:hAnsi="Times New Roman" w:cs="Times New Roman"/>
          <w:sz w:val="28"/>
          <w:szCs w:val="28"/>
        </w:rPr>
        <w:t>, размещению на официальном сайте администрации города в сети Интернет</w:t>
      </w:r>
      <w:r w:rsidR="00D8241C" w:rsidRPr="00293364">
        <w:rPr>
          <w:rFonts w:ascii="Times New Roman" w:hAnsi="Times New Roman" w:cs="Times New Roman"/>
          <w:sz w:val="28"/>
          <w:szCs w:val="28"/>
        </w:rPr>
        <w:t>.</w:t>
      </w:r>
    </w:p>
    <w:p w:rsidR="008A61D8" w:rsidRPr="00293364" w:rsidRDefault="008B7A18" w:rsidP="00B75D07">
      <w:pPr>
        <w:pStyle w:val="a3"/>
        <w:jc w:val="both"/>
        <w:rPr>
          <w:rFonts w:ascii="Times New Roman" w:hAnsi="Times New Roman" w:cs="Times New Roman"/>
          <w:sz w:val="28"/>
          <w:szCs w:val="28"/>
        </w:rPr>
      </w:pPr>
      <w:r>
        <w:rPr>
          <w:rFonts w:ascii="Times New Roman" w:hAnsi="Times New Roman" w:cs="Times New Roman"/>
          <w:sz w:val="28"/>
          <w:szCs w:val="28"/>
        </w:rPr>
        <w:t>4</w:t>
      </w:r>
      <w:r w:rsidR="009765E7">
        <w:rPr>
          <w:rFonts w:ascii="Times New Roman" w:hAnsi="Times New Roman" w:cs="Times New Roman"/>
          <w:sz w:val="28"/>
          <w:szCs w:val="28"/>
        </w:rPr>
        <w:t xml:space="preserve">. </w:t>
      </w:r>
      <w:r w:rsidR="00DC0EBD">
        <w:rPr>
          <w:rFonts w:ascii="Times New Roman" w:hAnsi="Times New Roman" w:cs="Times New Roman"/>
          <w:sz w:val="28"/>
          <w:szCs w:val="28"/>
        </w:rPr>
        <w:t>Признать</w:t>
      </w:r>
      <w:r w:rsidR="009765E7">
        <w:rPr>
          <w:rFonts w:ascii="Times New Roman" w:hAnsi="Times New Roman" w:cs="Times New Roman"/>
          <w:sz w:val="28"/>
          <w:szCs w:val="28"/>
        </w:rPr>
        <w:t xml:space="preserve"> утратившим</w:t>
      </w:r>
      <w:r w:rsidR="008A61D8" w:rsidRPr="00593BC7">
        <w:rPr>
          <w:rFonts w:ascii="Times New Roman" w:hAnsi="Times New Roman" w:cs="Times New Roman"/>
          <w:sz w:val="28"/>
          <w:szCs w:val="28"/>
        </w:rPr>
        <w:t xml:space="preserve"> силу постановлени</w:t>
      </w:r>
      <w:r w:rsidR="00672D2D">
        <w:rPr>
          <w:rFonts w:ascii="Times New Roman" w:hAnsi="Times New Roman" w:cs="Times New Roman"/>
          <w:sz w:val="28"/>
          <w:szCs w:val="28"/>
        </w:rPr>
        <w:t>е</w:t>
      </w:r>
      <w:r w:rsidR="008A61D8" w:rsidRPr="00593BC7">
        <w:rPr>
          <w:rFonts w:ascii="Times New Roman" w:hAnsi="Times New Roman" w:cs="Times New Roman"/>
          <w:sz w:val="28"/>
          <w:szCs w:val="28"/>
        </w:rPr>
        <w:t xml:space="preserve"> администрации города Назарово от </w:t>
      </w:r>
      <w:r w:rsidR="00672D2D">
        <w:rPr>
          <w:rFonts w:ascii="Times New Roman" w:hAnsi="Times New Roman" w:cs="Times New Roman"/>
          <w:sz w:val="28"/>
          <w:szCs w:val="28"/>
        </w:rPr>
        <w:t>21.12.2016</w:t>
      </w:r>
      <w:r w:rsidR="008A61D8" w:rsidRPr="00593BC7">
        <w:rPr>
          <w:rFonts w:ascii="Times New Roman" w:hAnsi="Times New Roman" w:cs="Times New Roman"/>
          <w:sz w:val="28"/>
          <w:szCs w:val="28"/>
        </w:rPr>
        <w:t xml:space="preserve"> № </w:t>
      </w:r>
      <w:r w:rsidR="00672D2D">
        <w:rPr>
          <w:rFonts w:ascii="Times New Roman" w:hAnsi="Times New Roman" w:cs="Times New Roman"/>
          <w:sz w:val="28"/>
          <w:szCs w:val="28"/>
        </w:rPr>
        <w:t>1903-п</w:t>
      </w:r>
      <w:r w:rsidR="008A61D8" w:rsidRPr="00593BC7">
        <w:rPr>
          <w:rFonts w:ascii="Times New Roman" w:hAnsi="Times New Roman" w:cs="Times New Roman"/>
          <w:sz w:val="28"/>
          <w:szCs w:val="28"/>
        </w:rPr>
        <w:t>.</w:t>
      </w:r>
    </w:p>
    <w:p w:rsidR="00D8241C" w:rsidRDefault="008B7A18" w:rsidP="00B75D07">
      <w:pPr>
        <w:pStyle w:val="a3"/>
        <w:jc w:val="both"/>
        <w:rPr>
          <w:rFonts w:ascii="Times New Roman" w:hAnsi="Times New Roman" w:cs="Times New Roman"/>
          <w:sz w:val="28"/>
          <w:szCs w:val="28"/>
        </w:rPr>
      </w:pPr>
      <w:r>
        <w:rPr>
          <w:rFonts w:ascii="Times New Roman" w:hAnsi="Times New Roman" w:cs="Times New Roman"/>
          <w:sz w:val="28"/>
          <w:szCs w:val="28"/>
        </w:rPr>
        <w:t>5</w:t>
      </w:r>
      <w:r w:rsidR="00D8241C" w:rsidRPr="00690015">
        <w:rPr>
          <w:rFonts w:ascii="Times New Roman" w:hAnsi="Times New Roman" w:cs="Times New Roman"/>
          <w:sz w:val="28"/>
          <w:szCs w:val="28"/>
        </w:rPr>
        <w:t xml:space="preserve">. </w:t>
      </w:r>
      <w:r w:rsidR="00690015">
        <w:rPr>
          <w:rFonts w:ascii="Times New Roman" w:hAnsi="Times New Roman" w:cs="Times New Roman"/>
          <w:sz w:val="28"/>
          <w:szCs w:val="28"/>
        </w:rPr>
        <w:t xml:space="preserve">Контроль за исполнением постановления возложить на заместителя </w:t>
      </w:r>
      <w:r w:rsidR="00672D2D">
        <w:rPr>
          <w:rFonts w:ascii="Times New Roman" w:hAnsi="Times New Roman" w:cs="Times New Roman"/>
          <w:sz w:val="28"/>
          <w:szCs w:val="28"/>
        </w:rPr>
        <w:t xml:space="preserve">главы города – руководителя финансового управления администрации города Назарово </w:t>
      </w:r>
      <w:r w:rsidR="00B75D07">
        <w:rPr>
          <w:rFonts w:ascii="Times New Roman" w:hAnsi="Times New Roman" w:cs="Times New Roman"/>
          <w:sz w:val="28"/>
          <w:szCs w:val="28"/>
        </w:rPr>
        <w:t>С.</w:t>
      </w:r>
      <w:r w:rsidR="00672D2D">
        <w:rPr>
          <w:rFonts w:ascii="Times New Roman" w:hAnsi="Times New Roman" w:cs="Times New Roman"/>
          <w:sz w:val="28"/>
          <w:szCs w:val="28"/>
        </w:rPr>
        <w:t>А</w:t>
      </w:r>
      <w:r w:rsidR="00B75D07">
        <w:rPr>
          <w:rFonts w:ascii="Times New Roman" w:hAnsi="Times New Roman" w:cs="Times New Roman"/>
          <w:sz w:val="28"/>
          <w:szCs w:val="28"/>
        </w:rPr>
        <w:t xml:space="preserve">. </w:t>
      </w:r>
      <w:r w:rsidR="00672D2D">
        <w:rPr>
          <w:rFonts w:ascii="Times New Roman" w:hAnsi="Times New Roman" w:cs="Times New Roman"/>
          <w:sz w:val="28"/>
          <w:szCs w:val="28"/>
        </w:rPr>
        <w:t>Удович</w:t>
      </w:r>
      <w:r w:rsidR="00690015">
        <w:rPr>
          <w:rFonts w:ascii="Times New Roman" w:hAnsi="Times New Roman" w:cs="Times New Roman"/>
          <w:sz w:val="28"/>
          <w:szCs w:val="28"/>
        </w:rPr>
        <w:t>.</w:t>
      </w:r>
    </w:p>
    <w:p w:rsidR="00DC0EBD" w:rsidRPr="00690015" w:rsidRDefault="00DC0EBD" w:rsidP="00B75D07">
      <w:pPr>
        <w:pStyle w:val="a3"/>
        <w:jc w:val="both"/>
        <w:rPr>
          <w:rFonts w:ascii="Times New Roman" w:hAnsi="Times New Roman" w:cs="Times New Roman"/>
          <w:sz w:val="28"/>
          <w:szCs w:val="28"/>
        </w:rPr>
      </w:pPr>
      <w:r>
        <w:rPr>
          <w:rFonts w:ascii="Times New Roman" w:hAnsi="Times New Roman" w:cs="Times New Roman"/>
          <w:sz w:val="28"/>
          <w:szCs w:val="28"/>
        </w:rPr>
        <w:t xml:space="preserve">6. Постановление вступает в силу в день, следующий за </w:t>
      </w:r>
      <w:r w:rsidR="004333B3">
        <w:rPr>
          <w:rFonts w:ascii="Times New Roman" w:hAnsi="Times New Roman" w:cs="Times New Roman"/>
          <w:sz w:val="28"/>
          <w:szCs w:val="28"/>
        </w:rPr>
        <w:t>д</w:t>
      </w:r>
      <w:r>
        <w:rPr>
          <w:rFonts w:ascii="Times New Roman" w:hAnsi="Times New Roman" w:cs="Times New Roman"/>
          <w:sz w:val="28"/>
          <w:szCs w:val="28"/>
        </w:rPr>
        <w:t>нем его опубликования.</w:t>
      </w:r>
    </w:p>
    <w:p w:rsidR="00F23AED" w:rsidRDefault="00F23AED" w:rsidP="00B75D07">
      <w:pPr>
        <w:jc w:val="both"/>
        <w:rPr>
          <w:rFonts w:ascii="Times New Roman" w:hAnsi="Times New Roman" w:cs="Times New Roman"/>
          <w:sz w:val="28"/>
          <w:szCs w:val="28"/>
        </w:rPr>
      </w:pPr>
    </w:p>
    <w:p w:rsidR="00D8241C" w:rsidRDefault="005F649B" w:rsidP="00B75D07">
      <w:pPr>
        <w:jc w:val="both"/>
        <w:rPr>
          <w:rFonts w:ascii="Times New Roman" w:hAnsi="Times New Roman" w:cs="Times New Roman"/>
          <w:sz w:val="28"/>
          <w:szCs w:val="28"/>
        </w:rPr>
      </w:pPr>
      <w:r>
        <w:rPr>
          <w:rFonts w:ascii="Times New Roman" w:hAnsi="Times New Roman" w:cs="Times New Roman"/>
          <w:sz w:val="28"/>
          <w:szCs w:val="28"/>
        </w:rPr>
        <w:t>И.о. г</w:t>
      </w:r>
      <w:r w:rsidR="00672D2D">
        <w:rPr>
          <w:rFonts w:ascii="Times New Roman" w:hAnsi="Times New Roman" w:cs="Times New Roman"/>
          <w:sz w:val="28"/>
          <w:szCs w:val="28"/>
        </w:rPr>
        <w:t>лав</w:t>
      </w:r>
      <w:r>
        <w:rPr>
          <w:rFonts w:ascii="Times New Roman" w:hAnsi="Times New Roman" w:cs="Times New Roman"/>
          <w:sz w:val="28"/>
          <w:szCs w:val="28"/>
        </w:rPr>
        <w:t>ы</w:t>
      </w:r>
      <w:r w:rsidR="009D2EF3">
        <w:rPr>
          <w:rFonts w:ascii="Times New Roman" w:hAnsi="Times New Roman" w:cs="Times New Roman"/>
          <w:sz w:val="28"/>
          <w:szCs w:val="28"/>
        </w:rPr>
        <w:t xml:space="preserve"> города                                             </w:t>
      </w:r>
      <w:r w:rsidR="00133667">
        <w:rPr>
          <w:rFonts w:ascii="Times New Roman" w:hAnsi="Times New Roman" w:cs="Times New Roman"/>
          <w:sz w:val="28"/>
          <w:szCs w:val="28"/>
        </w:rPr>
        <w:tab/>
      </w:r>
      <w:r w:rsidR="00133667">
        <w:rPr>
          <w:rFonts w:ascii="Times New Roman" w:hAnsi="Times New Roman" w:cs="Times New Roman"/>
          <w:sz w:val="28"/>
          <w:szCs w:val="28"/>
        </w:rPr>
        <w:tab/>
      </w:r>
      <w:r w:rsidR="00133667">
        <w:rPr>
          <w:rFonts w:ascii="Times New Roman" w:hAnsi="Times New Roman" w:cs="Times New Roman"/>
          <w:sz w:val="28"/>
          <w:szCs w:val="28"/>
        </w:rPr>
        <w:tab/>
      </w:r>
      <w:r w:rsidR="00672D2D">
        <w:rPr>
          <w:rFonts w:ascii="Times New Roman" w:hAnsi="Times New Roman" w:cs="Times New Roman"/>
          <w:sz w:val="28"/>
          <w:szCs w:val="28"/>
        </w:rPr>
        <w:t xml:space="preserve">С.И. </w:t>
      </w:r>
      <w:proofErr w:type="spellStart"/>
      <w:r>
        <w:rPr>
          <w:rFonts w:ascii="Times New Roman" w:hAnsi="Times New Roman" w:cs="Times New Roman"/>
          <w:sz w:val="28"/>
          <w:szCs w:val="28"/>
        </w:rPr>
        <w:t>Курилович</w:t>
      </w:r>
      <w:proofErr w:type="spellEnd"/>
    </w:p>
    <w:p w:rsidR="00133667" w:rsidRDefault="00133667" w:rsidP="00B75D07">
      <w:pPr>
        <w:jc w:val="both"/>
        <w:rPr>
          <w:rFonts w:ascii="Times New Roman" w:hAnsi="Times New Roman" w:cs="Times New Roman"/>
          <w:sz w:val="28"/>
          <w:szCs w:val="28"/>
        </w:rPr>
      </w:pPr>
    </w:p>
    <w:p w:rsidR="00F23AED" w:rsidRPr="008356F0" w:rsidRDefault="00F23AED"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lastRenderedPageBreak/>
        <w:t xml:space="preserve">Приложениек </w:t>
      </w:r>
      <w:r w:rsidR="008356F0" w:rsidRPr="008356F0">
        <w:rPr>
          <w:rFonts w:ascii="Times New Roman" w:hAnsi="Times New Roman" w:cs="Times New Roman"/>
          <w:sz w:val="28"/>
          <w:szCs w:val="28"/>
        </w:rPr>
        <w:t>п</w:t>
      </w:r>
      <w:r w:rsidRPr="008356F0">
        <w:rPr>
          <w:rFonts w:ascii="Times New Roman" w:hAnsi="Times New Roman" w:cs="Times New Roman"/>
          <w:sz w:val="28"/>
          <w:szCs w:val="28"/>
        </w:rPr>
        <w:t>остановлению</w:t>
      </w:r>
    </w:p>
    <w:p w:rsidR="00F23AED" w:rsidRPr="008356F0" w:rsidRDefault="008356F0"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t>администрации города Назарово</w:t>
      </w:r>
    </w:p>
    <w:p w:rsidR="00F23AED" w:rsidRPr="008356F0" w:rsidRDefault="00F23AED"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t xml:space="preserve">от </w:t>
      </w:r>
      <w:r w:rsidR="00A82D5A">
        <w:rPr>
          <w:rFonts w:ascii="Times New Roman" w:hAnsi="Times New Roman" w:cs="Times New Roman"/>
          <w:sz w:val="28"/>
          <w:szCs w:val="28"/>
        </w:rPr>
        <w:t>20.11.2019 № 1652-п</w:t>
      </w:r>
      <w:bookmarkStart w:id="0" w:name="_GoBack"/>
      <w:bookmarkEnd w:id="0"/>
    </w:p>
    <w:p w:rsidR="00F23AED" w:rsidRDefault="00F23AED" w:rsidP="00F23AED"/>
    <w:p w:rsidR="00F23AED" w:rsidRPr="00E12DE9" w:rsidRDefault="00F23AED" w:rsidP="00F23AED">
      <w:pPr>
        <w:pStyle w:val="1"/>
        <w:jc w:val="center"/>
        <w:rPr>
          <w:b/>
          <w:bCs/>
        </w:rPr>
      </w:pPr>
      <w:r w:rsidRPr="00E12DE9">
        <w:rPr>
          <w:b/>
          <w:bCs/>
        </w:rPr>
        <w:t>Порядок</w:t>
      </w:r>
    </w:p>
    <w:p w:rsidR="00F23AED" w:rsidRPr="00E12DE9" w:rsidRDefault="00F23AED" w:rsidP="00F23AED">
      <w:pPr>
        <w:pStyle w:val="2"/>
        <w:tabs>
          <w:tab w:val="left" w:pos="7560"/>
        </w:tabs>
        <w:jc w:val="both"/>
        <w:rPr>
          <w:b/>
          <w:bCs/>
          <w:i w:val="0"/>
          <w:iCs w:val="0"/>
          <w:color w:val="FF0000"/>
          <w:sz w:val="28"/>
          <w:szCs w:val="28"/>
        </w:rPr>
      </w:pPr>
      <w:r w:rsidRPr="00E12DE9">
        <w:rPr>
          <w:b/>
          <w:bCs/>
          <w:i w:val="0"/>
          <w:iCs w:val="0"/>
          <w:sz w:val="28"/>
          <w:szCs w:val="28"/>
        </w:rPr>
        <w:t xml:space="preserve">составления и утверждения плана финансово-хозяйственной деятельности </w:t>
      </w:r>
      <w:r w:rsidR="002B7DE5">
        <w:rPr>
          <w:b/>
          <w:bCs/>
          <w:i w:val="0"/>
          <w:iCs w:val="0"/>
          <w:sz w:val="28"/>
          <w:szCs w:val="28"/>
        </w:rPr>
        <w:t xml:space="preserve">муниципальных </w:t>
      </w:r>
      <w:r w:rsidR="002767C2">
        <w:rPr>
          <w:b/>
          <w:bCs/>
          <w:i w:val="0"/>
          <w:iCs w:val="0"/>
          <w:sz w:val="28"/>
          <w:szCs w:val="28"/>
        </w:rPr>
        <w:t xml:space="preserve">бюджетных и </w:t>
      </w:r>
      <w:r w:rsidR="005F4460">
        <w:rPr>
          <w:b/>
          <w:bCs/>
          <w:i w:val="0"/>
          <w:iCs w:val="0"/>
          <w:sz w:val="28"/>
          <w:szCs w:val="28"/>
        </w:rPr>
        <w:t xml:space="preserve">автономных </w:t>
      </w:r>
      <w:r w:rsidRPr="00E12DE9">
        <w:rPr>
          <w:b/>
          <w:bCs/>
          <w:i w:val="0"/>
          <w:iCs w:val="0"/>
          <w:sz w:val="28"/>
          <w:szCs w:val="28"/>
        </w:rPr>
        <w:t>учреждений</w:t>
      </w:r>
      <w:bookmarkStart w:id="1" w:name="OLE_LINK1"/>
      <w:bookmarkStart w:id="2" w:name="OLE_LINK2"/>
      <w:r w:rsidR="002B7DE5">
        <w:rPr>
          <w:b/>
          <w:bCs/>
          <w:i w:val="0"/>
          <w:iCs w:val="0"/>
          <w:sz w:val="28"/>
          <w:szCs w:val="28"/>
        </w:rPr>
        <w:t xml:space="preserve"> города Назарово</w:t>
      </w:r>
    </w:p>
    <w:bookmarkEnd w:id="1"/>
    <w:bookmarkEnd w:id="2"/>
    <w:p w:rsidR="00F23AED" w:rsidRPr="007D4704" w:rsidRDefault="00F23AED" w:rsidP="00F23AED">
      <w:pPr>
        <w:pStyle w:val="a4"/>
      </w:pPr>
      <w:r w:rsidRPr="007D4704">
        <w:tab/>
      </w:r>
    </w:p>
    <w:p w:rsidR="00F23AED" w:rsidRPr="00666FA7" w:rsidRDefault="00F23AED" w:rsidP="00F23AED">
      <w:pPr>
        <w:pStyle w:val="1"/>
        <w:jc w:val="center"/>
        <w:rPr>
          <w:b/>
          <w:bCs/>
        </w:rPr>
      </w:pPr>
      <w:r w:rsidRPr="00666FA7">
        <w:rPr>
          <w:b/>
          <w:bCs/>
          <w:lang w:val="en-US"/>
        </w:rPr>
        <w:t>I</w:t>
      </w:r>
      <w:r w:rsidRPr="00666FA7">
        <w:rPr>
          <w:b/>
          <w:bCs/>
        </w:rPr>
        <w:t>. Порядок составления плана финансово-хозяйственной деятельности</w:t>
      </w:r>
    </w:p>
    <w:p w:rsidR="00F23AED" w:rsidRPr="000D1858" w:rsidRDefault="00F23AED" w:rsidP="00DD1ECC">
      <w:pPr>
        <w:pStyle w:val="2"/>
        <w:tabs>
          <w:tab w:val="left" w:pos="7560"/>
        </w:tabs>
        <w:jc w:val="both"/>
      </w:pPr>
    </w:p>
    <w:p w:rsidR="00F23AED" w:rsidRDefault="00DD1ECC" w:rsidP="0010053F">
      <w:pPr>
        <w:pStyle w:val="a4"/>
        <w:ind w:firstLine="709"/>
      </w:pPr>
      <w:r>
        <w:t>1</w:t>
      </w:r>
      <w:r w:rsidR="00F23AED">
        <w:t>. План составляется учреждением на этапе формирования проекта бюджета</w:t>
      </w:r>
      <w:r>
        <w:t xml:space="preserve"> города Назарово</w:t>
      </w:r>
      <w:r w:rsidR="00F23AED">
        <w:t xml:space="preserve"> на очередной финансовый год и плановый период </w:t>
      </w:r>
      <w:r w:rsidR="0041371E">
        <w:t xml:space="preserve">по кассовому методу </w:t>
      </w:r>
      <w:r w:rsidR="00F23AED">
        <w:t>в рублях с точностью до двух знаков после запятой по форме согласно прил</w:t>
      </w:r>
      <w:r w:rsidR="001F3D19">
        <w:t>ожению № 1 к настоящему Порядку:</w:t>
      </w:r>
    </w:p>
    <w:p w:rsidR="001F3D19" w:rsidRDefault="001F3D19" w:rsidP="001F3D19">
      <w:pPr>
        <w:pStyle w:val="a4"/>
        <w:ind w:firstLine="709"/>
      </w:pPr>
      <w:r>
        <w:t>1) с учетом планируемых объемов поступлений:</w:t>
      </w:r>
    </w:p>
    <w:p w:rsidR="001F3D19" w:rsidRDefault="001F3D19" w:rsidP="001F3D19">
      <w:pPr>
        <w:pStyle w:val="a4"/>
        <w:ind w:firstLine="709"/>
      </w:pPr>
      <w:r>
        <w:t>а) субсидии на финансовое обеспечение выполнения муниципального задания;</w:t>
      </w:r>
    </w:p>
    <w:p w:rsidR="001F3D19" w:rsidRDefault="001F3D19" w:rsidP="001F3D19">
      <w:pPr>
        <w:pStyle w:val="a4"/>
        <w:ind w:firstLine="709"/>
      </w:pPr>
      <w:r>
        <w:t xml:space="preserve">б) субсидий, предусмотренных </w:t>
      </w:r>
      <w:hyperlink r:id="rId7" w:history="1">
        <w:r w:rsidRPr="001F3D19">
          <w:t>абзацем вторым пункта 1 статьи 78.1</w:t>
        </w:r>
      </w:hyperlink>
      <w:r>
        <w:t xml:space="preserve"> Бюджетного кодекса Российской Федерации (далее - целевые субсидии), и целей их предоставления;</w:t>
      </w:r>
    </w:p>
    <w:p w:rsidR="001F3D19" w:rsidRDefault="001F3D19" w:rsidP="001F3D19">
      <w:pPr>
        <w:pStyle w:val="a4"/>
        <w:ind w:firstLine="709"/>
      </w:pPr>
      <w: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1F3D19" w:rsidRDefault="001F3D19" w:rsidP="001F3D19">
      <w:pPr>
        <w:pStyle w:val="a4"/>
        <w:ind w:firstLine="709"/>
      </w:pPr>
      <w:r>
        <w:t>г) грантов, в том числе в форме субсидий, предоставляемых из бюджетов бюджетной системы Российской Федерации (далее - грант);</w:t>
      </w:r>
    </w:p>
    <w:p w:rsidR="001F3D19" w:rsidRDefault="001F3D19" w:rsidP="001F3D19">
      <w:pPr>
        <w:pStyle w:val="a4"/>
        <w:ind w:firstLine="709"/>
      </w:pPr>
      <w:r>
        <w:t>д) иных доходов, которые учреждение планирует получить при оказании услуг, выполнении работ за плату сверх установленного муниципального задания, и в случаях, установленных федеральным законом, в рамках муниципального задания;</w:t>
      </w:r>
    </w:p>
    <w:p w:rsidR="001F3D19" w:rsidRDefault="001F3D19" w:rsidP="001F3D19">
      <w:pPr>
        <w:pStyle w:val="a4"/>
        <w:ind w:firstLine="709"/>
      </w:pPr>
      <w:r>
        <w:t>е) доходов от иной приносящей доход деятельности, предусмотренной уставом учреждения;</w:t>
      </w:r>
    </w:p>
    <w:p w:rsidR="001F3D19" w:rsidRDefault="001F3D19" w:rsidP="001F3D19">
      <w:pPr>
        <w:pStyle w:val="a4"/>
        <w:ind w:firstLine="709"/>
      </w:pPr>
      <w:r>
        <w:t>2) с учетом планируемых объемов выплат, связанных с осуществлением деятельности, предусмотренной уставом учреждения.</w:t>
      </w:r>
    </w:p>
    <w:p w:rsidR="001F3D19" w:rsidRDefault="001F3D19" w:rsidP="001F3D19">
      <w:pPr>
        <w:pStyle w:val="a4"/>
        <w:ind w:firstLine="709"/>
      </w:pPr>
      <w:r>
        <w:t>Учредитель направляет учреждению информацию о планируемых к предоставлению из бюджета объемах субсидий.</w:t>
      </w:r>
    </w:p>
    <w:p w:rsidR="00B9017A" w:rsidRDefault="001F3D19" w:rsidP="00B9017A">
      <w:pPr>
        <w:pStyle w:val="a4"/>
        <w:ind w:firstLine="709"/>
      </w:pPr>
      <w:bookmarkStart w:id="3" w:name="P754"/>
      <w:bookmarkEnd w:id="3"/>
      <w:r w:rsidRPr="001F3D19">
        <w:t>2</w:t>
      </w:r>
      <w:r w:rsidR="00B9017A">
        <w:t>. При составлении Плана (внесении изменений в него) устанавливается (уточняется) плановый объем поступлений и выплат денежных средств.</w:t>
      </w:r>
    </w:p>
    <w:p w:rsidR="00B9017A" w:rsidRDefault="00B9017A" w:rsidP="00B9017A">
      <w:pPr>
        <w:pStyle w:val="a4"/>
        <w:ind w:firstLine="709"/>
      </w:pPr>
      <w:r>
        <w:t xml:space="preserve">План должен составляться на основании обоснований (расчетов) плановых показателей поступлений и выплат, требования к формированию которых установлены в </w:t>
      </w:r>
      <w:hyperlink w:anchor="P125" w:history="1">
        <w:r w:rsidR="00EC7795">
          <w:t>главе</w:t>
        </w:r>
      </w:hyperlink>
      <w:r w:rsidR="00EE15EE" w:rsidRPr="00EE15EE">
        <w:rPr>
          <w:bCs/>
          <w:lang w:val="en-US"/>
        </w:rPr>
        <w:t>II</w:t>
      </w:r>
      <w:r w:rsidR="00EC7795">
        <w:t xml:space="preserve"> Порядка</w:t>
      </w:r>
      <w:r>
        <w:t>.</w:t>
      </w:r>
    </w:p>
    <w:p w:rsidR="00B9017A" w:rsidRDefault="00A67CBE" w:rsidP="00EC7795">
      <w:pPr>
        <w:pStyle w:val="a4"/>
        <w:ind w:firstLine="709"/>
      </w:pPr>
      <w:r>
        <w:lastRenderedPageBreak/>
        <w:t>3</w:t>
      </w:r>
      <w:r w:rsidR="00B9017A">
        <w:t>.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B9017A" w:rsidRDefault="00B9017A" w:rsidP="00EC7795">
      <w:pPr>
        <w:pStyle w:val="a4"/>
        <w:ind w:firstLine="709"/>
      </w:pPr>
      <w:r>
        <w:t>а) планируемых поступлений:</w:t>
      </w:r>
    </w:p>
    <w:p w:rsidR="00B9017A" w:rsidRDefault="00B9017A" w:rsidP="00EC7795">
      <w:pPr>
        <w:pStyle w:val="a4"/>
        <w:ind w:firstLine="709"/>
      </w:pPr>
      <w:r>
        <w:t>от доходов - по коду аналитической группы подвида доходов бюджетов классификации доходов бюджетов;</w:t>
      </w:r>
    </w:p>
    <w:p w:rsidR="00B9017A" w:rsidRDefault="00B9017A" w:rsidP="00EC7795">
      <w:pPr>
        <w:pStyle w:val="a4"/>
        <w:ind w:firstLine="709"/>
      </w:pPr>
      <w: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B9017A" w:rsidRDefault="00B9017A" w:rsidP="00EC7795">
      <w:pPr>
        <w:pStyle w:val="a4"/>
        <w:ind w:firstLine="709"/>
      </w:pPr>
      <w:r>
        <w:t>б) планируемых выплат:</w:t>
      </w:r>
    </w:p>
    <w:p w:rsidR="00B9017A" w:rsidRDefault="00B9017A" w:rsidP="00EC7795">
      <w:pPr>
        <w:pStyle w:val="a4"/>
        <w:ind w:firstLine="709"/>
      </w:pPr>
      <w:r>
        <w:t>по расходам - по кодам видов расходов классификации расходов бюджетов;</w:t>
      </w:r>
    </w:p>
    <w:p w:rsidR="00B9017A" w:rsidRDefault="00B9017A" w:rsidP="00EC7795">
      <w:pPr>
        <w:pStyle w:val="a4"/>
        <w:ind w:firstLine="709"/>
      </w:pPr>
      <w: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B9017A" w:rsidRDefault="00B9017A" w:rsidP="00EC7795">
      <w:pPr>
        <w:pStyle w:val="a4"/>
        <w:ind w:firstLine="709"/>
      </w:pPr>
      <w: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w:t>
      </w:r>
      <w:r w:rsidR="00EC7795">
        <w:t>дов бюджетов.</w:t>
      </w:r>
    </w:p>
    <w:p w:rsidR="00B9017A" w:rsidRDefault="00EC7795" w:rsidP="00EC7795">
      <w:pPr>
        <w:pStyle w:val="a4"/>
        <w:ind w:firstLine="709"/>
      </w:pPr>
      <w:r>
        <w:t xml:space="preserve">По решению </w:t>
      </w:r>
      <w:r w:rsidR="00B9017A">
        <w:t>учредителя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rsidR="00B9017A" w:rsidRDefault="00A67CBE" w:rsidP="00EC7795">
      <w:pPr>
        <w:pStyle w:val="a4"/>
        <w:ind w:firstLine="709"/>
      </w:pPr>
      <w:r>
        <w:t>4</w:t>
      </w:r>
      <w:r w:rsidR="00B9017A">
        <w:t>. Изменение показателей Плана в течение текущего финансового года должно осуществляться в связи с:</w:t>
      </w:r>
    </w:p>
    <w:p w:rsidR="00B9017A" w:rsidRDefault="00B9017A" w:rsidP="00EC7795">
      <w:pPr>
        <w:pStyle w:val="a4"/>
        <w:ind w:firstLine="709"/>
      </w:pPr>
      <w: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B9017A" w:rsidRDefault="00B9017A" w:rsidP="00EC7795">
      <w:pPr>
        <w:pStyle w:val="a4"/>
        <w:ind w:firstLine="709"/>
      </w:pPr>
      <w:r>
        <w:t>б) изменением объемов планируемых поступлений, а также объемов и (или) направлений выплат, в том числе в связи с:</w:t>
      </w:r>
    </w:p>
    <w:p w:rsidR="00B9017A" w:rsidRDefault="00B9017A" w:rsidP="00EC7795">
      <w:pPr>
        <w:pStyle w:val="a4"/>
        <w:ind w:firstLine="709"/>
      </w:pPr>
      <w:r>
        <w:t>изменением объема предоставляемых субсидий на финансово</w:t>
      </w:r>
      <w:r w:rsidR="00A67CBE">
        <w:t>е обеспечение муниципального</w:t>
      </w:r>
      <w:r>
        <w:t xml:space="preserve"> задания, целевых субсидий, субсидий на осуществление капитальных вложений, грантов;</w:t>
      </w:r>
    </w:p>
    <w:p w:rsidR="00B9017A" w:rsidRDefault="00B9017A" w:rsidP="00EC7795">
      <w:pPr>
        <w:pStyle w:val="a4"/>
        <w:ind w:firstLine="709"/>
      </w:pPr>
      <w:r>
        <w:t>изменением объема услуг (работ), предоставляемых за плату;</w:t>
      </w:r>
    </w:p>
    <w:p w:rsidR="00B9017A" w:rsidRDefault="00B9017A" w:rsidP="00EC7795">
      <w:pPr>
        <w:pStyle w:val="a4"/>
        <w:ind w:firstLine="709"/>
      </w:pPr>
      <w:r>
        <w:t>изменением объемов безвозмездных поступлений от юридических и физических лиц;</w:t>
      </w:r>
    </w:p>
    <w:p w:rsidR="00B9017A" w:rsidRDefault="00B9017A" w:rsidP="00EC7795">
      <w:pPr>
        <w:pStyle w:val="a4"/>
        <w:ind w:firstLine="709"/>
      </w:pPr>
      <w:r>
        <w:t>поступлением средств дебиторской задолженности прошлых лет, не включенных в показатели Плана при его составлении;</w:t>
      </w:r>
    </w:p>
    <w:p w:rsidR="00B9017A" w:rsidRDefault="00B9017A" w:rsidP="00EC7795">
      <w:pPr>
        <w:pStyle w:val="a4"/>
        <w:ind w:firstLine="709"/>
      </w:pPr>
      <w:r>
        <w:t>увеличением выплат по неисполненным обязательствам прошлых лет, не включенных в показатели Плана при его составлении;</w:t>
      </w:r>
    </w:p>
    <w:p w:rsidR="00B9017A" w:rsidRDefault="00B9017A" w:rsidP="00EC7795">
      <w:pPr>
        <w:pStyle w:val="a4"/>
        <w:ind w:firstLine="709"/>
      </w:pPr>
      <w:bookmarkStart w:id="4" w:name="P106"/>
      <w:bookmarkEnd w:id="4"/>
      <w:r>
        <w:t>в) проведением реорганизации учреждения.</w:t>
      </w:r>
    </w:p>
    <w:p w:rsidR="00B9017A" w:rsidRDefault="00A67CBE" w:rsidP="00EC7795">
      <w:pPr>
        <w:pStyle w:val="a4"/>
        <w:ind w:firstLine="709"/>
      </w:pPr>
      <w:r>
        <w:t>5</w:t>
      </w:r>
      <w:r w:rsidR="00B9017A">
        <w:t>.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B9017A" w:rsidRDefault="00A67CBE" w:rsidP="00EC7795">
      <w:pPr>
        <w:pStyle w:val="a4"/>
        <w:ind w:firstLine="709"/>
      </w:pPr>
      <w:r>
        <w:lastRenderedPageBreak/>
        <w:t>6</w:t>
      </w:r>
      <w:r w:rsidR="00B9017A">
        <w:t xml:space="preserve">.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hyperlink w:anchor="P109" w:history="1">
        <w:r w:rsidR="00B9017A" w:rsidRPr="00EC7795">
          <w:t xml:space="preserve">пунктом </w:t>
        </w:r>
        <w:r>
          <w:t>7</w:t>
        </w:r>
      </w:hyperlink>
      <w:r>
        <w:t>Порядка</w:t>
      </w:r>
      <w:r w:rsidR="00B9017A">
        <w:t>.</w:t>
      </w:r>
    </w:p>
    <w:p w:rsidR="00B9017A" w:rsidRDefault="00AD461F" w:rsidP="00EC7795">
      <w:pPr>
        <w:pStyle w:val="a4"/>
        <w:ind w:firstLine="709"/>
      </w:pPr>
      <w:bookmarkStart w:id="5" w:name="P109"/>
      <w:bookmarkEnd w:id="5"/>
      <w:r>
        <w:t>7</w:t>
      </w:r>
      <w:r w:rsidR="00B9017A">
        <w:t>. Учреждение по реш</w:t>
      </w:r>
      <w:r>
        <w:t xml:space="preserve">ению </w:t>
      </w:r>
      <w:r w:rsidR="00B9017A">
        <w:t>учредителя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B9017A" w:rsidRDefault="00B9017A" w:rsidP="00EC7795">
      <w:pPr>
        <w:pStyle w:val="a4"/>
        <w:ind w:firstLine="709"/>
      </w:pPr>
      <w:r>
        <w:t>а) при поступлении в текущем финансовом году:</w:t>
      </w:r>
    </w:p>
    <w:p w:rsidR="00B9017A" w:rsidRDefault="00B9017A" w:rsidP="00EC7795">
      <w:pPr>
        <w:pStyle w:val="a4"/>
        <w:ind w:firstLine="709"/>
      </w:pPr>
      <w:r>
        <w:t>сумм возврата дебиторской задолженности прошлых лет;</w:t>
      </w:r>
    </w:p>
    <w:p w:rsidR="00B9017A" w:rsidRDefault="00B9017A" w:rsidP="00EC7795">
      <w:pPr>
        <w:pStyle w:val="a4"/>
        <w:ind w:firstLine="709"/>
      </w:pPr>
      <w:r>
        <w:t>сумм, поступивших в возмещение ущерба, недостач, выявленных в текущем финансовом году;</w:t>
      </w:r>
    </w:p>
    <w:p w:rsidR="00B9017A" w:rsidRDefault="00B9017A" w:rsidP="00EC7795">
      <w:pPr>
        <w:pStyle w:val="a4"/>
        <w:ind w:firstLine="709"/>
      </w:pPr>
      <w:r>
        <w:t>сумм, поступивших по решению суда или на основании исполнительных документов;</w:t>
      </w:r>
    </w:p>
    <w:p w:rsidR="00B9017A" w:rsidRDefault="00B9017A" w:rsidP="00EC7795">
      <w:pPr>
        <w:pStyle w:val="a4"/>
        <w:ind w:firstLine="709"/>
      </w:pPr>
      <w:r>
        <w:t>б) при необходимости осуществления выплат:</w:t>
      </w:r>
    </w:p>
    <w:p w:rsidR="00B9017A" w:rsidRDefault="00B9017A" w:rsidP="00EC7795">
      <w:pPr>
        <w:pStyle w:val="a4"/>
        <w:ind w:firstLine="709"/>
      </w:pPr>
      <w:r>
        <w:t>по возврату в бюджет бюджетной системы Российской Федерации субсидий, полученных в прошлых отчетных периодах;</w:t>
      </w:r>
    </w:p>
    <w:p w:rsidR="00B9017A" w:rsidRDefault="00B9017A" w:rsidP="00EC7795">
      <w:pPr>
        <w:pStyle w:val="a4"/>
        <w:ind w:firstLine="709"/>
      </w:pPr>
      <w:r>
        <w:t>по возмещению ущерба;</w:t>
      </w:r>
    </w:p>
    <w:p w:rsidR="00B9017A" w:rsidRDefault="00B9017A" w:rsidP="00EC7795">
      <w:pPr>
        <w:pStyle w:val="a4"/>
        <w:ind w:firstLine="709"/>
      </w:pPr>
      <w:r>
        <w:t>по решению суда, на основании исполнительных документов;</w:t>
      </w:r>
    </w:p>
    <w:p w:rsidR="00B9017A" w:rsidRDefault="00B9017A" w:rsidP="00EC7795">
      <w:pPr>
        <w:pStyle w:val="a4"/>
        <w:ind w:firstLine="709"/>
      </w:pPr>
      <w:r>
        <w:t>по уплате штрафов, в том числе административных.</w:t>
      </w:r>
    </w:p>
    <w:p w:rsidR="00B9017A" w:rsidRDefault="006F7671" w:rsidP="00EC7795">
      <w:pPr>
        <w:pStyle w:val="a4"/>
        <w:ind w:firstLine="709"/>
      </w:pPr>
      <w:r>
        <w:t>8</w:t>
      </w:r>
      <w:r w:rsidR="00B9017A">
        <w:t xml:space="preserve">. При внесении изменений в показатели Плана в случае, установленном </w:t>
      </w:r>
      <w:hyperlink w:anchor="P106" w:history="1">
        <w:r w:rsidR="00B9017A" w:rsidRPr="00EC7795">
          <w:t xml:space="preserve">подпунктом "в" пункта </w:t>
        </w:r>
        <w:r w:rsidR="00AD461F">
          <w:t>4</w:t>
        </w:r>
      </w:hyperlink>
      <w:r w:rsidR="00AD461F">
        <w:t>Порядка</w:t>
      </w:r>
      <w:r w:rsidR="00B9017A">
        <w:t>, при реорганизации:</w:t>
      </w:r>
    </w:p>
    <w:p w:rsidR="00B9017A" w:rsidRDefault="00B9017A" w:rsidP="00EC7795">
      <w:pPr>
        <w:pStyle w:val="a4"/>
        <w:ind w:firstLine="709"/>
      </w:pPr>
      <w: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B9017A" w:rsidRDefault="00B9017A" w:rsidP="00EC7795">
      <w:pPr>
        <w:pStyle w:val="a4"/>
        <w:ind w:firstLine="709"/>
      </w:pPr>
      <w: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B9017A" w:rsidRDefault="00B9017A" w:rsidP="00EC7795">
      <w:pPr>
        <w:pStyle w:val="a4"/>
        <w:ind w:firstLine="709"/>
      </w:pPr>
      <w: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B9017A" w:rsidRDefault="00B9017A" w:rsidP="00EC7795">
      <w:pPr>
        <w:pStyle w:val="a4"/>
        <w:ind w:firstLine="709"/>
      </w:pPr>
      <w: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w:t>
      </w:r>
      <w:proofErr w:type="spellStart"/>
      <w:r>
        <w:t>ов</w:t>
      </w:r>
      <w:proofErr w:type="spellEnd"/>
      <w:r>
        <w:t>) учреждения(</w:t>
      </w:r>
      <w:proofErr w:type="spellStart"/>
      <w:r>
        <w:t>ий</w:t>
      </w:r>
      <w:proofErr w:type="spellEnd"/>
      <w:r>
        <w:t>) до начала реорганизации.</w:t>
      </w:r>
    </w:p>
    <w:p w:rsidR="00B9017A" w:rsidRDefault="00B9017A" w:rsidP="00B9017A">
      <w:pPr>
        <w:pStyle w:val="ConsPlusNormal"/>
        <w:jc w:val="both"/>
      </w:pPr>
    </w:p>
    <w:p w:rsidR="00B9017A" w:rsidRPr="009765E7" w:rsidRDefault="006F7671" w:rsidP="006F7671">
      <w:pPr>
        <w:pStyle w:val="1"/>
        <w:jc w:val="center"/>
        <w:rPr>
          <w:b/>
          <w:bCs/>
        </w:rPr>
      </w:pPr>
      <w:bookmarkStart w:id="6" w:name="P125"/>
      <w:bookmarkEnd w:id="6"/>
      <w:r w:rsidRPr="00666FA7">
        <w:rPr>
          <w:b/>
          <w:bCs/>
          <w:lang w:val="en-US"/>
        </w:rPr>
        <w:lastRenderedPageBreak/>
        <w:t>II</w:t>
      </w:r>
      <w:r w:rsidRPr="009765E7">
        <w:rPr>
          <w:b/>
          <w:bCs/>
        </w:rPr>
        <w:t>.</w:t>
      </w:r>
      <w:r w:rsidR="00B9017A" w:rsidRPr="009765E7">
        <w:rPr>
          <w:b/>
          <w:bCs/>
        </w:rPr>
        <w:t xml:space="preserve"> Формирование обоснований (расчетов) плановых</w:t>
      </w:r>
    </w:p>
    <w:p w:rsidR="00B9017A" w:rsidRPr="009765E7" w:rsidRDefault="00B9017A" w:rsidP="006F7671">
      <w:pPr>
        <w:pStyle w:val="1"/>
        <w:jc w:val="center"/>
        <w:rPr>
          <w:b/>
          <w:bCs/>
        </w:rPr>
      </w:pPr>
      <w:r w:rsidRPr="009765E7">
        <w:rPr>
          <w:b/>
          <w:bCs/>
        </w:rPr>
        <w:t>показателей поступлений и выплат</w:t>
      </w:r>
    </w:p>
    <w:p w:rsidR="00B9017A" w:rsidRDefault="004D3415" w:rsidP="006F7671">
      <w:pPr>
        <w:pStyle w:val="a4"/>
        <w:ind w:firstLine="709"/>
      </w:pPr>
      <w:r>
        <w:t>9</w:t>
      </w:r>
      <w:r w:rsidR="00B9017A">
        <w:t>.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B9017A" w:rsidRDefault="00B9017A" w:rsidP="006F7671">
      <w:pPr>
        <w:pStyle w:val="a4"/>
        <w:ind w:firstLine="709"/>
      </w:pPr>
      <w: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B9017A" w:rsidRDefault="004D3415" w:rsidP="006F7671">
      <w:pPr>
        <w:pStyle w:val="a4"/>
        <w:ind w:firstLine="709"/>
      </w:pPr>
      <w:r>
        <w:t>10</w:t>
      </w:r>
      <w:r w:rsidR="00B9017A">
        <w:t>. Расчеты доходов формируются:</w:t>
      </w:r>
    </w:p>
    <w:p w:rsidR="00B9017A" w:rsidRDefault="00B9017A" w:rsidP="006F7671">
      <w:pPr>
        <w:pStyle w:val="a4"/>
        <w:ind w:firstLine="709"/>
      </w:pPr>
      <w:r>
        <w:t>по доходам от использования собственности (в том числе доходы в виде арендной</w:t>
      </w:r>
      <w:r w:rsidR="002656F3">
        <w:t xml:space="preserve"> платы</w:t>
      </w:r>
      <w:r>
        <w:t>);</w:t>
      </w:r>
    </w:p>
    <w:p w:rsidR="00B9017A" w:rsidRDefault="00B9017A" w:rsidP="006F7671">
      <w:pPr>
        <w:pStyle w:val="a4"/>
        <w:ind w:firstLine="709"/>
      </w:pPr>
      <w:r>
        <w:t>по доходам от оказания услуг (выполнения работ) (в том числе в виде субсидии на финансовое обеспечение выполнения государств</w:t>
      </w:r>
      <w:r w:rsidR="002656F3">
        <w:t>енного (муниципального) задания</w:t>
      </w:r>
      <w:r>
        <w:t>;</w:t>
      </w:r>
    </w:p>
    <w:p w:rsidR="00B9017A" w:rsidRDefault="00B9017A" w:rsidP="006F7671">
      <w:pPr>
        <w:pStyle w:val="a4"/>
        <w:ind w:firstLine="709"/>
      </w:pPr>
      <w:r>
        <w:t>по доходам в виде штрафов, возмещения ущерба (в том числе включая штрафы, пени и неустойки за нарушение условий контрактов (договоров);</w:t>
      </w:r>
    </w:p>
    <w:p w:rsidR="00B9017A" w:rsidRDefault="00B9017A" w:rsidP="006F7671">
      <w:pPr>
        <w:pStyle w:val="a4"/>
        <w:ind w:firstLine="709"/>
      </w:pPr>
      <w:r>
        <w:t>по доходам в виде безвозмездных денежных поступлений (в том числе грантов, пожертвований);</w:t>
      </w:r>
    </w:p>
    <w:p w:rsidR="00B9017A" w:rsidRDefault="00B9017A" w:rsidP="006F7671">
      <w:pPr>
        <w:pStyle w:val="a4"/>
        <w:ind w:firstLine="709"/>
      </w:pPr>
      <w:r>
        <w:t>по доходам в виде целевых субсидий, а также субсидий на осуществление капитальных вложений;</w:t>
      </w:r>
    </w:p>
    <w:p w:rsidR="00B9017A" w:rsidRDefault="00B9017A" w:rsidP="006F7671">
      <w:pPr>
        <w:pStyle w:val="a4"/>
        <w:ind w:firstLine="709"/>
      </w:pPr>
      <w: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B9017A" w:rsidRDefault="004D3415" w:rsidP="006F7671">
      <w:pPr>
        <w:pStyle w:val="a4"/>
        <w:ind w:firstLine="709"/>
      </w:pPr>
      <w:r>
        <w:t>11</w:t>
      </w:r>
      <w:r w:rsidR="00B9017A">
        <w:t>.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B9017A" w:rsidRDefault="00B9017A" w:rsidP="006F7671">
      <w:pPr>
        <w:pStyle w:val="a4"/>
        <w:ind w:firstLine="709"/>
      </w:pPr>
      <w:r>
        <w:t xml:space="preserve">Расчет доходов в виде возмещения расходов, понесенных в связи с </w:t>
      </w:r>
      <w:r w:rsidR="00FF441E">
        <w:t>эксплуатацией муниципального</w:t>
      </w:r>
      <w:r>
        <w:t xml:space="preserve">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rsidR="00B9017A" w:rsidRDefault="004D3415" w:rsidP="006F7671">
      <w:pPr>
        <w:pStyle w:val="a4"/>
        <w:ind w:firstLine="709"/>
      </w:pPr>
      <w:r>
        <w:t>12</w:t>
      </w:r>
      <w:r w:rsidR="00B9017A">
        <w:t xml:space="preserve">. Расчет доходов от оказания услуг (выполнения работ) сверх установленного </w:t>
      </w:r>
      <w:r w:rsidR="00F7316F">
        <w:t>муниципального</w:t>
      </w:r>
      <w:r w:rsidR="00B9017A">
        <w:t xml:space="preserve"> задания осуществляется исходя из планируемого объема оказания платных услуг (выполнения работ) и их планируемой стоимости.</w:t>
      </w:r>
    </w:p>
    <w:p w:rsidR="00B9017A" w:rsidRDefault="00B9017A" w:rsidP="006F7671">
      <w:pPr>
        <w:pStyle w:val="a4"/>
        <w:ind w:firstLine="709"/>
      </w:pPr>
      <w:r>
        <w:t xml:space="preserve">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w:t>
      </w:r>
      <w:r>
        <w:lastRenderedPageBreak/>
        <w:t xml:space="preserve">(работ), установленных </w:t>
      </w:r>
      <w:r w:rsidR="00F7316F">
        <w:t>муниципальным</w:t>
      </w:r>
      <w:r>
        <w:t xml:space="preserve"> заданием, и платой (ценой, тарифом) за указанную услугу (работу).</w:t>
      </w:r>
    </w:p>
    <w:p w:rsidR="00B9017A" w:rsidRDefault="004D3415" w:rsidP="006F7671">
      <w:pPr>
        <w:pStyle w:val="a4"/>
        <w:ind w:firstLine="709"/>
      </w:pPr>
      <w:r>
        <w:t>13</w:t>
      </w:r>
      <w:r w:rsidR="00B9017A">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B9017A" w:rsidRDefault="004D3415" w:rsidP="006F7671">
      <w:pPr>
        <w:pStyle w:val="a4"/>
        <w:ind w:firstLine="709"/>
      </w:pPr>
      <w:r>
        <w:t>14</w:t>
      </w:r>
      <w:r w:rsidR="00B9017A">
        <w:t>.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w:t>
      </w:r>
      <w:r w:rsidR="00F7316F">
        <w:t xml:space="preserve"> их вида, установленных </w:t>
      </w:r>
      <w:r w:rsidR="00B9017A">
        <w:t>учредителем.</w:t>
      </w:r>
    </w:p>
    <w:p w:rsidR="00B9017A" w:rsidRDefault="004D3415" w:rsidP="006F7671">
      <w:pPr>
        <w:pStyle w:val="a4"/>
        <w:ind w:firstLine="709"/>
      </w:pPr>
      <w:r>
        <w:t>15</w:t>
      </w:r>
      <w:r w:rsidR="00B9017A">
        <w:t>.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w:t>
      </w:r>
      <w:r w:rsidR="00F7316F">
        <w:t>тами) оказания муниципальных</w:t>
      </w:r>
      <w:r w:rsidR="00B9017A">
        <w:t xml:space="preserve"> услуг (выполнения работ).</w:t>
      </w:r>
    </w:p>
    <w:p w:rsidR="00B9017A" w:rsidRDefault="004D3415" w:rsidP="006F7671">
      <w:pPr>
        <w:pStyle w:val="a4"/>
        <w:ind w:firstLine="709"/>
      </w:pPr>
      <w:r>
        <w:t>16</w:t>
      </w:r>
      <w:r w:rsidR="00B9017A">
        <w:t>.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B9017A" w:rsidRDefault="00B9017A" w:rsidP="006F7671">
      <w:pPr>
        <w:pStyle w:val="a4"/>
        <w:ind w:firstLine="709"/>
      </w:pPr>
      <w: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B9017A" w:rsidRDefault="004D3415" w:rsidP="006F7671">
      <w:pPr>
        <w:pStyle w:val="a4"/>
        <w:ind w:firstLine="709"/>
      </w:pPr>
      <w:r>
        <w:t>17</w:t>
      </w:r>
      <w:r w:rsidR="00B9017A">
        <w:t>.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B9017A" w:rsidRDefault="004D3415" w:rsidP="006F7671">
      <w:pPr>
        <w:pStyle w:val="a4"/>
        <w:ind w:firstLine="709"/>
      </w:pPr>
      <w:r>
        <w:lastRenderedPageBreak/>
        <w:t>18</w:t>
      </w:r>
      <w:r w:rsidR="00B9017A">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B9017A" w:rsidRDefault="004D3415" w:rsidP="006F7671">
      <w:pPr>
        <w:pStyle w:val="a4"/>
        <w:ind w:firstLine="709"/>
      </w:pPr>
      <w:r>
        <w:t>19</w:t>
      </w:r>
      <w:r w:rsidR="00B9017A">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B9017A" w:rsidRDefault="004D3415" w:rsidP="006F7671">
      <w:pPr>
        <w:pStyle w:val="a4"/>
        <w:ind w:firstLine="709"/>
      </w:pPr>
      <w:r>
        <w:t>20</w:t>
      </w:r>
      <w:r w:rsidR="00B9017A">
        <w:t>. Расчет расходов (за исключением расходов на закупку товаров, работ, услуг) осуществляется раздельно по источникам их финансового обеспе</w:t>
      </w:r>
      <w:r w:rsidR="00341FA5">
        <w:t xml:space="preserve">чения в случае принятия </w:t>
      </w:r>
      <w:r w:rsidR="00B9017A">
        <w:t>учредителем решения о планировании указанных выплат раздельно по источникам их финансового обеспечения.</w:t>
      </w:r>
    </w:p>
    <w:p w:rsidR="00B9017A" w:rsidRDefault="004D3415" w:rsidP="006F7671">
      <w:pPr>
        <w:pStyle w:val="a4"/>
        <w:ind w:firstLine="709"/>
      </w:pPr>
      <w:bookmarkStart w:id="7" w:name="P159"/>
      <w:bookmarkEnd w:id="7"/>
      <w:r>
        <w:t>21</w:t>
      </w:r>
      <w:r w:rsidR="00B9017A">
        <w:t>.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B9017A" w:rsidRDefault="004D3415" w:rsidP="006F7671">
      <w:pPr>
        <w:pStyle w:val="a4"/>
        <w:ind w:firstLine="709"/>
      </w:pPr>
      <w:r>
        <w:t>22</w:t>
      </w:r>
      <w:r w:rsidR="00B9017A">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B9017A" w:rsidRDefault="004D3415" w:rsidP="006F7671">
      <w:pPr>
        <w:pStyle w:val="a4"/>
        <w:ind w:firstLine="709"/>
      </w:pPr>
      <w:r>
        <w:t>23</w:t>
      </w:r>
      <w:r w:rsidR="00B9017A">
        <w:t xml:space="preserve">.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00B9017A">
        <w:t>одноставочного</w:t>
      </w:r>
      <w:proofErr w:type="spellEnd"/>
      <w:r w:rsidR="00B9017A">
        <w:t xml:space="preserve">, дифференцированного по зонам суток или </w:t>
      </w:r>
      <w:proofErr w:type="spellStart"/>
      <w:r w:rsidR="00B9017A">
        <w:t>двуставочного</w:t>
      </w:r>
      <w:proofErr w:type="spellEnd"/>
      <w:r w:rsidR="00B9017A">
        <w:t xml:space="preserve"> тарифа на электроэнергию), расчетной потребности планового потребления услуг и затраты на транспортировку топлива (при наличии)</w:t>
      </w:r>
      <w:r w:rsidR="00E14253">
        <w:t>, вывоз твердых бытовых отходов</w:t>
      </w:r>
      <w:r w:rsidR="00B9017A">
        <w:t>.</w:t>
      </w:r>
    </w:p>
    <w:p w:rsidR="00B9017A" w:rsidRDefault="004D3415" w:rsidP="006F7671">
      <w:pPr>
        <w:pStyle w:val="a4"/>
        <w:ind w:firstLine="709"/>
      </w:pPr>
      <w:r>
        <w:t>24</w:t>
      </w:r>
      <w:r w:rsidR="00B9017A">
        <w:t>.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r w:rsidR="00E14253">
        <w:t>.</w:t>
      </w:r>
    </w:p>
    <w:p w:rsidR="00B9017A" w:rsidRDefault="004D3415" w:rsidP="006F7671">
      <w:pPr>
        <w:pStyle w:val="a4"/>
        <w:ind w:firstLine="709"/>
      </w:pPr>
      <w:r>
        <w:t>25</w:t>
      </w:r>
      <w:r w:rsidR="00B9017A">
        <w:t xml:space="preserve">.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00B9017A">
        <w:t>регламентно-профилактических</w:t>
      </w:r>
      <w:proofErr w:type="spellEnd"/>
      <w:r w:rsidR="00B9017A">
        <w:t xml:space="preserve"> работ по ремонту оборудования, требований к санитарно-гигиеническому обслуживанию, охране труда (включая уборку помещений и </w:t>
      </w:r>
      <w:r w:rsidR="00B9017A">
        <w:lastRenderedPageBreak/>
        <w:t>территории, мойку, химическую чистку, дезинфекцию, дезинсекцию), а также правил его эксплуатации.</w:t>
      </w:r>
    </w:p>
    <w:p w:rsidR="00B9017A" w:rsidRDefault="004D3415" w:rsidP="006F7671">
      <w:pPr>
        <w:pStyle w:val="a4"/>
        <w:ind w:firstLine="709"/>
      </w:pPr>
      <w:r>
        <w:t>26</w:t>
      </w:r>
      <w:r w:rsidR="00B9017A">
        <w:t>.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B9017A" w:rsidRDefault="004D3415" w:rsidP="006F7671">
      <w:pPr>
        <w:pStyle w:val="a4"/>
        <w:ind w:firstLine="709"/>
      </w:pPr>
      <w:bookmarkStart w:id="8" w:name="P165"/>
      <w:bookmarkEnd w:id="8"/>
      <w:r>
        <w:t>27</w:t>
      </w:r>
      <w:r w:rsidR="00B9017A">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B9017A" w:rsidRDefault="004D3415" w:rsidP="006F7671">
      <w:pPr>
        <w:pStyle w:val="a4"/>
        <w:ind w:firstLine="709"/>
      </w:pPr>
      <w:r>
        <w:t>28</w:t>
      </w:r>
      <w:r w:rsidR="00B9017A">
        <w:t xml:space="preserve">.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w:anchor="P159" w:history="1">
        <w:r w:rsidR="00B9017A" w:rsidRPr="006F7671">
          <w:t xml:space="preserve">пунктах </w:t>
        </w:r>
        <w:r>
          <w:t>21</w:t>
        </w:r>
      </w:hyperlink>
      <w:r w:rsidR="00B9017A">
        <w:t xml:space="preserve"> - </w:t>
      </w:r>
      <w:hyperlink w:anchor="P165" w:history="1">
        <w:r>
          <w:t>27</w:t>
        </w:r>
      </w:hyperlink>
      <w:r>
        <w:t>Порядка</w:t>
      </w:r>
      <w:r w:rsidR="00B9017A">
        <w:t>,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B9017A" w:rsidRDefault="004D3415" w:rsidP="006F7671">
      <w:pPr>
        <w:pStyle w:val="a4"/>
        <w:ind w:firstLine="709"/>
      </w:pPr>
      <w:r>
        <w:t>29</w:t>
      </w:r>
      <w:r w:rsidR="00B9017A">
        <w:t>.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B9017A" w:rsidRDefault="004D3415" w:rsidP="006F7671">
      <w:pPr>
        <w:pStyle w:val="a4"/>
        <w:ind w:firstLine="709"/>
      </w:pPr>
      <w:r>
        <w:t>30</w:t>
      </w:r>
      <w:r w:rsidR="00B9017A">
        <w:t>.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B9017A" w:rsidRDefault="004D3415" w:rsidP="006F7671">
      <w:pPr>
        <w:pStyle w:val="a4"/>
        <w:ind w:firstLine="709"/>
      </w:pPr>
      <w:r>
        <w:t>31</w:t>
      </w:r>
      <w:r w:rsidR="00B9017A">
        <w:t>. Расчеты расходов на закупку товаров, работ, услуг должны соответствовать в части планируемых к заключению контрактов (договоров):</w:t>
      </w:r>
    </w:p>
    <w:p w:rsidR="00B9017A" w:rsidRDefault="00B9017A" w:rsidP="006F7671">
      <w:pPr>
        <w:pStyle w:val="a4"/>
        <w:ind w:firstLine="709"/>
      </w:pPr>
      <w:r>
        <w:t xml:space="preserve">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w:t>
      </w:r>
      <w:r>
        <w:lastRenderedPageBreak/>
        <w:t xml:space="preserve">муниципальных нужд, в случае осуществления закупок в соответствии с Федеральным </w:t>
      </w:r>
      <w:hyperlink r:id="rId8" w:history="1">
        <w:r w:rsidRPr="006F7671">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B9017A" w:rsidRDefault="00B9017A" w:rsidP="006F7671">
      <w:pPr>
        <w:pStyle w:val="a4"/>
        <w:ind w:firstLine="709"/>
      </w:pPr>
      <w: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9" w:history="1">
        <w:r w:rsidRPr="006F7671">
          <w:t>законом</w:t>
        </w:r>
      </w:hyperlink>
      <w:r>
        <w:t xml:space="preserve"> от 18 июля 2011 г. N 223-ФЗ "О закупках товаров, работ, услуг отдельными видами юридических лиц".</w:t>
      </w:r>
    </w:p>
    <w:p w:rsidR="00B9017A" w:rsidRDefault="004D3415" w:rsidP="006F7671">
      <w:pPr>
        <w:pStyle w:val="a4"/>
        <w:ind w:firstLine="709"/>
      </w:pPr>
      <w:r>
        <w:t>32</w:t>
      </w:r>
      <w:r w:rsidR="00B9017A">
        <w:t>. Расчет расходов на осуществление капитальных вложений:</w:t>
      </w:r>
    </w:p>
    <w:p w:rsidR="00B9017A" w:rsidRDefault="00B9017A" w:rsidP="006F7671">
      <w:pPr>
        <w:pStyle w:val="a4"/>
        <w:ind w:firstLine="709"/>
      </w:pPr>
      <w: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B9017A" w:rsidRDefault="00B9017A" w:rsidP="006F7671">
      <w:pPr>
        <w:pStyle w:val="a4"/>
        <w:ind w:firstLine="709"/>
      </w:pPr>
      <w: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B9017A" w:rsidRDefault="004D3415" w:rsidP="006F7671">
      <w:pPr>
        <w:pStyle w:val="a4"/>
        <w:ind w:firstLine="709"/>
      </w:pPr>
      <w:r>
        <w:t>33</w:t>
      </w:r>
      <w:r w:rsidR="00B9017A">
        <w:t xml:space="preserve">. Расчеты расходов, связанных с выполнением учреждением государственного (муниципального) задания, могут осуществляться с превышением нормативных затрат, определенных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в соответствии с </w:t>
      </w:r>
      <w:hyperlink r:id="rId10" w:history="1">
        <w:r w:rsidR="00B9017A" w:rsidRPr="006F7671">
          <w:t>абзацем первым пункта 4 статьи 69.2</w:t>
        </w:r>
      </w:hyperlink>
      <w:r w:rsidR="00B9017A">
        <w:t xml:space="preserve"> Бюджетного кодекса Российской Федерации, в пределах общего объема средств субсидии на финансовое обеспечение выполнения государственного (муниципального) задания.</w:t>
      </w:r>
    </w:p>
    <w:p w:rsidR="00B9017A" w:rsidRDefault="004D3415" w:rsidP="006F7671">
      <w:pPr>
        <w:pStyle w:val="a4"/>
        <w:ind w:firstLine="709"/>
      </w:pPr>
      <w:r>
        <w:t>34</w:t>
      </w:r>
      <w:r w:rsidR="00B9017A">
        <w:t>.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B9017A" w:rsidRDefault="00B9017A" w:rsidP="00B9017A">
      <w:pPr>
        <w:pStyle w:val="ConsPlusNormal"/>
        <w:jc w:val="both"/>
      </w:pPr>
    </w:p>
    <w:p w:rsidR="00F23AED" w:rsidRPr="00666FA7" w:rsidRDefault="00BC205A" w:rsidP="00F23AED">
      <w:pPr>
        <w:pStyle w:val="a4"/>
        <w:jc w:val="center"/>
        <w:rPr>
          <w:b/>
          <w:bCs/>
        </w:rPr>
      </w:pPr>
      <w:r w:rsidRPr="00BC205A">
        <w:rPr>
          <w:b/>
        </w:rPr>
        <w:t>III</w:t>
      </w:r>
      <w:r w:rsidR="00F23AED" w:rsidRPr="00666FA7">
        <w:rPr>
          <w:b/>
          <w:bCs/>
        </w:rPr>
        <w:t xml:space="preserve">. Порядок утверждения </w:t>
      </w:r>
      <w:r w:rsidR="007623DF">
        <w:rPr>
          <w:b/>
          <w:bCs/>
        </w:rPr>
        <w:t>П</w:t>
      </w:r>
      <w:r w:rsidR="00F23AED" w:rsidRPr="00666FA7">
        <w:rPr>
          <w:b/>
          <w:bCs/>
        </w:rPr>
        <w:t xml:space="preserve">лана </w:t>
      </w:r>
      <w:r w:rsidR="007623DF">
        <w:rPr>
          <w:b/>
          <w:bCs/>
        </w:rPr>
        <w:t>и Сведений</w:t>
      </w:r>
    </w:p>
    <w:p w:rsidR="001E1217" w:rsidRDefault="001E1217" w:rsidP="008356F0">
      <w:pPr>
        <w:pStyle w:val="a3"/>
        <w:jc w:val="both"/>
        <w:rPr>
          <w:rFonts w:ascii="Times New Roman" w:hAnsi="Times New Roman" w:cs="Times New Roman"/>
          <w:sz w:val="28"/>
          <w:szCs w:val="28"/>
        </w:rPr>
      </w:pPr>
    </w:p>
    <w:p w:rsidR="005C3E6D" w:rsidRDefault="005C3E6D" w:rsidP="005C3E6D">
      <w:pPr>
        <w:pStyle w:val="a4"/>
        <w:ind w:firstLine="709"/>
      </w:pPr>
      <w:r>
        <w:t>35. План утверждается в порядке и сроки, установленные учредителем.</w:t>
      </w:r>
    </w:p>
    <w:p w:rsidR="003F66F7" w:rsidRDefault="003F66F7" w:rsidP="00D62989">
      <w:pPr>
        <w:pStyle w:val="a4"/>
        <w:ind w:firstLine="709"/>
      </w:pPr>
      <w:r>
        <w:t>План муниципального автономного учреждения (План с учетом изменений) утверждается руководителем автономного учреждения на основании заключения наблюдательного совета автономного учреждения.</w:t>
      </w:r>
    </w:p>
    <w:p w:rsidR="001E1217" w:rsidRDefault="003F66F7" w:rsidP="00D62989">
      <w:pPr>
        <w:pStyle w:val="a4"/>
        <w:ind w:firstLine="709"/>
      </w:pPr>
      <w:r>
        <w:t>План муниципального бюджетного учреждения (План с учетом изменений) утверждается руководителем муниципального бюджетного учреждения, если иное не установлено органом, осуществляющим функции и полномочия учредителя.</w:t>
      </w:r>
    </w:p>
    <w:sectPr w:rsidR="001E1217" w:rsidSect="00087F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C6AF8"/>
    <w:multiLevelType w:val="hybridMultilevel"/>
    <w:tmpl w:val="27F4284A"/>
    <w:lvl w:ilvl="0" w:tplc="7966CBB6">
      <w:start w:val="1"/>
      <w:numFmt w:val="bullet"/>
      <w:lvlText w:val=""/>
      <w:lvlJc w:val="left"/>
      <w:pPr>
        <w:tabs>
          <w:tab w:val="num" w:pos="1021"/>
        </w:tabs>
        <w:ind w:firstLine="567"/>
      </w:pPr>
      <w:rPr>
        <w:rFonts w:ascii="Symbol" w:hAnsi="Symbol" w:hint="default"/>
      </w:rPr>
    </w:lvl>
    <w:lvl w:ilvl="1" w:tplc="934EB73C">
      <w:start w:val="1"/>
      <w:numFmt w:val="bullet"/>
      <w:lvlText w:val=""/>
      <w:lvlJc w:val="left"/>
      <w:pPr>
        <w:tabs>
          <w:tab w:val="num" w:pos="851"/>
        </w:tabs>
        <w:ind w:firstLine="5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576455FB"/>
    <w:multiLevelType w:val="hybridMultilevel"/>
    <w:tmpl w:val="8FFEAF54"/>
    <w:lvl w:ilvl="0" w:tplc="85C2DE30">
      <w:start w:val="1"/>
      <w:numFmt w:val="bullet"/>
      <w:lvlText w:val=""/>
      <w:lvlJc w:val="left"/>
      <w:pPr>
        <w:tabs>
          <w:tab w:val="num" w:pos="851"/>
        </w:tabs>
        <w:ind w:firstLine="567"/>
      </w:pPr>
      <w:rPr>
        <w:rFonts w:ascii="Symbol" w:hAnsi="Symbol" w:hint="default"/>
      </w:rPr>
    </w:lvl>
    <w:lvl w:ilvl="1" w:tplc="B6A8F1A2">
      <w:start w:val="1"/>
      <w:numFmt w:val="bullet"/>
      <w:lvlText w:val=""/>
      <w:lvlJc w:val="left"/>
      <w:pPr>
        <w:tabs>
          <w:tab w:val="num" w:pos="851"/>
        </w:tabs>
        <w:ind w:firstLine="5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72671757"/>
    <w:multiLevelType w:val="hybridMultilevel"/>
    <w:tmpl w:val="1FA8BD26"/>
    <w:lvl w:ilvl="0" w:tplc="075A4EC6">
      <w:start w:val="1"/>
      <w:numFmt w:val="bullet"/>
      <w:lvlText w:val=""/>
      <w:lvlJc w:val="left"/>
      <w:pPr>
        <w:tabs>
          <w:tab w:val="num" w:pos="851"/>
        </w:tabs>
        <w:ind w:firstLine="567"/>
      </w:pPr>
      <w:rPr>
        <w:rFonts w:ascii="Symbol" w:hAnsi="Symbol" w:hint="default"/>
      </w:rPr>
    </w:lvl>
    <w:lvl w:ilvl="1" w:tplc="EDA4319C">
      <w:start w:val="1"/>
      <w:numFmt w:val="bullet"/>
      <w:lvlText w:val=""/>
      <w:lvlJc w:val="left"/>
      <w:pPr>
        <w:tabs>
          <w:tab w:val="num" w:pos="1021"/>
        </w:tabs>
        <w:ind w:firstLine="709"/>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8241C"/>
    <w:rsid w:val="0002179E"/>
    <w:rsid w:val="000251A5"/>
    <w:rsid w:val="00052550"/>
    <w:rsid w:val="000806CB"/>
    <w:rsid w:val="00087F39"/>
    <w:rsid w:val="0010053F"/>
    <w:rsid w:val="001049D3"/>
    <w:rsid w:val="00105A8C"/>
    <w:rsid w:val="00133667"/>
    <w:rsid w:val="0013654C"/>
    <w:rsid w:val="00136B2F"/>
    <w:rsid w:val="001805D0"/>
    <w:rsid w:val="001841C1"/>
    <w:rsid w:val="001967E2"/>
    <w:rsid w:val="001B1D72"/>
    <w:rsid w:val="001B2ECC"/>
    <w:rsid w:val="001E00BA"/>
    <w:rsid w:val="001E1217"/>
    <w:rsid w:val="001F3D19"/>
    <w:rsid w:val="0020446C"/>
    <w:rsid w:val="00207A1E"/>
    <w:rsid w:val="00211282"/>
    <w:rsid w:val="002174AB"/>
    <w:rsid w:val="00257C00"/>
    <w:rsid w:val="002656F3"/>
    <w:rsid w:val="002763CE"/>
    <w:rsid w:val="002767C2"/>
    <w:rsid w:val="00283E0A"/>
    <w:rsid w:val="0028770D"/>
    <w:rsid w:val="00293364"/>
    <w:rsid w:val="002B7DE5"/>
    <w:rsid w:val="002C30A6"/>
    <w:rsid w:val="00314CC2"/>
    <w:rsid w:val="00341FA5"/>
    <w:rsid w:val="00344886"/>
    <w:rsid w:val="00396A37"/>
    <w:rsid w:val="003A3B65"/>
    <w:rsid w:val="003C048A"/>
    <w:rsid w:val="003F66F7"/>
    <w:rsid w:val="004069CE"/>
    <w:rsid w:val="0041371E"/>
    <w:rsid w:val="00423170"/>
    <w:rsid w:val="00431C9A"/>
    <w:rsid w:val="004333B3"/>
    <w:rsid w:val="00442E06"/>
    <w:rsid w:val="00452D53"/>
    <w:rsid w:val="00473E5C"/>
    <w:rsid w:val="004D3415"/>
    <w:rsid w:val="004E0F79"/>
    <w:rsid w:val="00515F6D"/>
    <w:rsid w:val="005264B1"/>
    <w:rsid w:val="0054514A"/>
    <w:rsid w:val="00553042"/>
    <w:rsid w:val="0056004D"/>
    <w:rsid w:val="00566840"/>
    <w:rsid w:val="00573135"/>
    <w:rsid w:val="00593BC7"/>
    <w:rsid w:val="005A3546"/>
    <w:rsid w:val="005C3E6D"/>
    <w:rsid w:val="005F119A"/>
    <w:rsid w:val="005F1A5C"/>
    <w:rsid w:val="005F4460"/>
    <w:rsid w:val="005F649B"/>
    <w:rsid w:val="00617C2B"/>
    <w:rsid w:val="00672D2D"/>
    <w:rsid w:val="00690015"/>
    <w:rsid w:val="006934AB"/>
    <w:rsid w:val="006A15A4"/>
    <w:rsid w:val="006A447C"/>
    <w:rsid w:val="006E798C"/>
    <w:rsid w:val="006F421F"/>
    <w:rsid w:val="006F7671"/>
    <w:rsid w:val="00714BDA"/>
    <w:rsid w:val="00732B9D"/>
    <w:rsid w:val="00760430"/>
    <w:rsid w:val="007623DF"/>
    <w:rsid w:val="00770367"/>
    <w:rsid w:val="0077463D"/>
    <w:rsid w:val="00796A0D"/>
    <w:rsid w:val="007C55A7"/>
    <w:rsid w:val="00817EEE"/>
    <w:rsid w:val="0082626F"/>
    <w:rsid w:val="008356F0"/>
    <w:rsid w:val="0085052A"/>
    <w:rsid w:val="008A61D8"/>
    <w:rsid w:val="008B7A18"/>
    <w:rsid w:val="00946483"/>
    <w:rsid w:val="009765E7"/>
    <w:rsid w:val="0098556E"/>
    <w:rsid w:val="0099096D"/>
    <w:rsid w:val="009A11BD"/>
    <w:rsid w:val="009A7741"/>
    <w:rsid w:val="009C23BA"/>
    <w:rsid w:val="009D2EF3"/>
    <w:rsid w:val="00A01B32"/>
    <w:rsid w:val="00A41027"/>
    <w:rsid w:val="00A51AE9"/>
    <w:rsid w:val="00A534EE"/>
    <w:rsid w:val="00A67CBE"/>
    <w:rsid w:val="00A82D5A"/>
    <w:rsid w:val="00AB2791"/>
    <w:rsid w:val="00AD461F"/>
    <w:rsid w:val="00AD7748"/>
    <w:rsid w:val="00AF4975"/>
    <w:rsid w:val="00B634E1"/>
    <w:rsid w:val="00B75D07"/>
    <w:rsid w:val="00B9017A"/>
    <w:rsid w:val="00BC205A"/>
    <w:rsid w:val="00BF46EC"/>
    <w:rsid w:val="00C476D7"/>
    <w:rsid w:val="00C50AFE"/>
    <w:rsid w:val="00C768DC"/>
    <w:rsid w:val="00C92805"/>
    <w:rsid w:val="00CA2629"/>
    <w:rsid w:val="00CE48F7"/>
    <w:rsid w:val="00D62989"/>
    <w:rsid w:val="00D65ADF"/>
    <w:rsid w:val="00D77B97"/>
    <w:rsid w:val="00D8241C"/>
    <w:rsid w:val="00D902BD"/>
    <w:rsid w:val="00D97D43"/>
    <w:rsid w:val="00DC0EBD"/>
    <w:rsid w:val="00DD1ECC"/>
    <w:rsid w:val="00E14253"/>
    <w:rsid w:val="00E261E4"/>
    <w:rsid w:val="00E31DA7"/>
    <w:rsid w:val="00E36259"/>
    <w:rsid w:val="00E666AC"/>
    <w:rsid w:val="00EC7795"/>
    <w:rsid w:val="00EE15EE"/>
    <w:rsid w:val="00EF2372"/>
    <w:rsid w:val="00EF2E96"/>
    <w:rsid w:val="00F02462"/>
    <w:rsid w:val="00F12985"/>
    <w:rsid w:val="00F15FC6"/>
    <w:rsid w:val="00F23AED"/>
    <w:rsid w:val="00F5596C"/>
    <w:rsid w:val="00F7316F"/>
    <w:rsid w:val="00F930D4"/>
    <w:rsid w:val="00F95959"/>
    <w:rsid w:val="00FB07DA"/>
    <w:rsid w:val="00FC30F0"/>
    <w:rsid w:val="00FF441E"/>
    <w:rsid w:val="00FF45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F39"/>
  </w:style>
  <w:style w:type="paragraph" w:styleId="1">
    <w:name w:val="heading 1"/>
    <w:basedOn w:val="a"/>
    <w:next w:val="a"/>
    <w:link w:val="10"/>
    <w:uiPriority w:val="99"/>
    <w:qFormat/>
    <w:rsid w:val="00F23AED"/>
    <w:pPr>
      <w:keepNext/>
      <w:spacing w:after="0" w:line="240" w:lineRule="auto"/>
      <w:outlineLvl w:val="0"/>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241C"/>
    <w:pPr>
      <w:spacing w:after="0" w:line="240" w:lineRule="auto"/>
    </w:pPr>
  </w:style>
  <w:style w:type="character" w:customStyle="1" w:styleId="10">
    <w:name w:val="Заголовок 1 Знак"/>
    <w:basedOn w:val="a0"/>
    <w:link w:val="1"/>
    <w:uiPriority w:val="99"/>
    <w:rsid w:val="00F23AED"/>
    <w:rPr>
      <w:rFonts w:ascii="Times New Roman" w:eastAsia="Times New Roman" w:hAnsi="Times New Roman" w:cs="Times New Roman"/>
      <w:sz w:val="28"/>
      <w:szCs w:val="28"/>
    </w:rPr>
  </w:style>
  <w:style w:type="paragraph" w:styleId="a4">
    <w:name w:val="Body Text"/>
    <w:basedOn w:val="a"/>
    <w:link w:val="a5"/>
    <w:uiPriority w:val="99"/>
    <w:rsid w:val="00F23AED"/>
    <w:pPr>
      <w:spacing w:after="0" w:line="240" w:lineRule="auto"/>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99"/>
    <w:rsid w:val="00F23AED"/>
    <w:rPr>
      <w:rFonts w:ascii="Times New Roman" w:eastAsia="Times New Roman" w:hAnsi="Times New Roman" w:cs="Times New Roman"/>
      <w:sz w:val="28"/>
      <w:szCs w:val="28"/>
    </w:rPr>
  </w:style>
  <w:style w:type="paragraph" w:styleId="2">
    <w:name w:val="Body Text 2"/>
    <w:basedOn w:val="a"/>
    <w:link w:val="20"/>
    <w:uiPriority w:val="99"/>
    <w:rsid w:val="00F23AED"/>
    <w:pPr>
      <w:spacing w:after="0" w:line="240" w:lineRule="auto"/>
    </w:pPr>
    <w:rPr>
      <w:rFonts w:ascii="Times New Roman" w:eastAsia="Times New Roman" w:hAnsi="Times New Roman" w:cs="Times New Roman"/>
      <w:i/>
      <w:iCs/>
      <w:sz w:val="20"/>
      <w:szCs w:val="20"/>
    </w:rPr>
  </w:style>
  <w:style w:type="character" w:customStyle="1" w:styleId="20">
    <w:name w:val="Основной текст 2 Знак"/>
    <w:basedOn w:val="a0"/>
    <w:link w:val="2"/>
    <w:uiPriority w:val="99"/>
    <w:rsid w:val="00F23AED"/>
    <w:rPr>
      <w:rFonts w:ascii="Times New Roman" w:eastAsia="Times New Roman" w:hAnsi="Times New Roman" w:cs="Times New Roman"/>
      <w:i/>
      <w:iCs/>
      <w:sz w:val="20"/>
      <w:szCs w:val="20"/>
    </w:rPr>
  </w:style>
  <w:style w:type="paragraph" w:customStyle="1" w:styleId="ConsPlusNonformat">
    <w:name w:val="ConsPlusNonformat"/>
    <w:uiPriority w:val="99"/>
    <w:rsid w:val="001E121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1E1217"/>
    <w:pPr>
      <w:widowControl w:val="0"/>
      <w:autoSpaceDE w:val="0"/>
      <w:autoSpaceDN w:val="0"/>
      <w:adjustRightInd w:val="0"/>
      <w:spacing w:after="0" w:line="240" w:lineRule="auto"/>
    </w:pPr>
    <w:rPr>
      <w:rFonts w:ascii="Arial" w:hAnsi="Arial" w:cs="Arial"/>
      <w:sz w:val="20"/>
      <w:szCs w:val="20"/>
    </w:rPr>
  </w:style>
  <w:style w:type="paragraph" w:customStyle="1" w:styleId="ConsPlusNormal">
    <w:name w:val="ConsPlusNormal"/>
    <w:rsid w:val="00423170"/>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423170"/>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r="http://schemas.openxmlformats.org/officeDocument/2006/relationships" xmlns:w="http://schemas.openxmlformats.org/wordprocessingml/2006/main">
  <w:divs>
    <w:div w:id="17950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1A78040ED9D21C88000F27D5573EBF2549AD9B9A2D52CC8AFFF1E44332CD7D984399D9FF28ABC32A8F784E98x0x3E" TargetMode="External"/><Relationship Id="rId3" Type="http://schemas.openxmlformats.org/officeDocument/2006/relationships/settings" Target="settings.xml"/><Relationship Id="rId7" Type="http://schemas.openxmlformats.org/officeDocument/2006/relationships/hyperlink" Target="consultantplus://offline/ref=701A78040ED9D21C88000F27D5573EBF2548A99C9C2652CC8AFFF1E44332CD7D8A43C1D7FF2FB3C97FC03E1B940BEF64927D8395B757xAx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00248;fld=134;dst=100032" TargetMode="External"/><Relationship Id="rId11" Type="http://schemas.openxmlformats.org/officeDocument/2006/relationships/fontTable" Target="fontTable.xml"/><Relationship Id="rId5" Type="http://schemas.openxmlformats.org/officeDocument/2006/relationships/hyperlink" Target="consultantplus://offline/main?base=LAW;n=110218;fld=134" TargetMode="External"/><Relationship Id="rId10" Type="http://schemas.openxmlformats.org/officeDocument/2006/relationships/hyperlink" Target="consultantplus://offline/ref=701A78040ED9D21C88000F27D5573EBF2548A99C9C2652CC8AFFF1E44332CD7D8A43C1D5FD23B4C97FC03E1B940BEF64927D8395B757xAxEE" TargetMode="External"/><Relationship Id="rId4" Type="http://schemas.openxmlformats.org/officeDocument/2006/relationships/webSettings" Target="webSettings.xml"/><Relationship Id="rId9" Type="http://schemas.openxmlformats.org/officeDocument/2006/relationships/hyperlink" Target="consultantplus://offline/ref=701A78040ED9D21C88000F27D5573EBF2548A99F962152CC8AFFF1E44332CD7D984399D9FF28ABC32A8F784E98x0x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9</Pages>
  <Words>3431</Words>
  <Characters>19557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Сайко</dc:creator>
  <cp:keywords/>
  <dc:description/>
  <cp:lastModifiedBy>Общий отдел</cp:lastModifiedBy>
  <cp:revision>121</cp:revision>
  <cp:lastPrinted>2011-01-12T01:04:00Z</cp:lastPrinted>
  <dcterms:created xsi:type="dcterms:W3CDTF">2011-04-29T03:32:00Z</dcterms:created>
  <dcterms:modified xsi:type="dcterms:W3CDTF">2019-11-27T08:17:00Z</dcterms:modified>
</cp:coreProperties>
</file>